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D5F96" w:rsidRDefault="00AD5F96">
      <w:pPr>
        <w:pStyle w:val="BodyText"/>
        <w:spacing w:before="239"/>
        <w:rPr>
          <w:rFonts w:ascii="Times New Roman"/>
        </w:rPr>
      </w:pPr>
    </w:p>
    <w:p w14:paraId="6E50FD61" w14:textId="519825DF" w:rsidR="00AD5F96" w:rsidRDefault="00CC6663" w:rsidP="2EA5769B">
      <w:pPr>
        <w:pStyle w:val="BodyText"/>
        <w:spacing w:before="1"/>
        <w:ind w:left="282"/>
        <w:rPr>
          <w:b/>
          <w:bCs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F1075A0" wp14:editId="07777777">
            <wp:simplePos x="0" y="0"/>
            <wp:positionH relativeFrom="page">
              <wp:posOffset>5826319</wp:posOffset>
            </wp:positionH>
            <wp:positionV relativeFrom="paragraph">
              <wp:posOffset>-311668</wp:posOffset>
            </wp:positionV>
            <wp:extent cx="1254849" cy="12671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849" cy="126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2EA5769B">
        <w:rPr>
          <w:b/>
          <w:bCs/>
          <w:spacing w:val="-5"/>
        </w:rPr>
        <w:t>4</w:t>
      </w:r>
      <w:r w:rsidR="00331124">
        <w:rPr>
          <w:b/>
          <w:bCs/>
          <w:spacing w:val="-5"/>
        </w:rPr>
        <w:t>50</w:t>
      </w:r>
    </w:p>
    <w:p w14:paraId="0A37501D" w14:textId="77777777" w:rsidR="00AD5F96" w:rsidRDefault="00AD5F96">
      <w:pPr>
        <w:pStyle w:val="BodyText"/>
      </w:pPr>
    </w:p>
    <w:p w14:paraId="5DAB6C7B" w14:textId="77777777" w:rsidR="00AD5F96" w:rsidRDefault="00AD5F96">
      <w:pPr>
        <w:pStyle w:val="BodyText"/>
      </w:pPr>
    </w:p>
    <w:p w14:paraId="02EB378F" w14:textId="77777777" w:rsidR="00AD5F96" w:rsidRDefault="00AD5F96">
      <w:pPr>
        <w:pStyle w:val="BodyText"/>
        <w:spacing w:before="209"/>
      </w:pPr>
    </w:p>
    <w:p w14:paraId="7C8D5B97" w14:textId="7322E353" w:rsidR="00AD5F96" w:rsidRDefault="00CC6663">
      <w:pPr>
        <w:pStyle w:val="BodyText"/>
        <w:ind w:left="141" w:right="2699"/>
      </w:pPr>
      <w:r>
        <w:t>Minutes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Skerne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Wansford</w:t>
      </w:r>
      <w:r>
        <w:rPr>
          <w:spacing w:val="-5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took</w:t>
      </w:r>
      <w:r>
        <w:rPr>
          <w:spacing w:val="-1"/>
        </w:rPr>
        <w:t xml:space="preserve"> </w:t>
      </w:r>
      <w:r>
        <w:t xml:space="preserve">place on </w:t>
      </w:r>
      <w:r w:rsidR="00A40388">
        <w:t>Wed</w:t>
      </w:r>
      <w:r w:rsidR="00481A13">
        <w:t>nesday</w:t>
      </w:r>
      <w:r w:rsidR="00A40388">
        <w:t xml:space="preserve"> 11 </w:t>
      </w:r>
      <w:r w:rsidR="00331124">
        <w:t>March</w:t>
      </w:r>
      <w:r w:rsidR="008D3D9C">
        <w:t xml:space="preserve"> 2026</w:t>
      </w:r>
      <w:r>
        <w:t xml:space="preserve"> in Wansford Village Hall at 7.30pm.</w:t>
      </w:r>
    </w:p>
    <w:p w14:paraId="6A05A809" w14:textId="77777777" w:rsidR="00AD5F96" w:rsidRDefault="00AD5F96">
      <w:pPr>
        <w:pStyle w:val="BodyText"/>
      </w:pPr>
    </w:p>
    <w:p w14:paraId="5A39BBE3" w14:textId="77777777" w:rsidR="00AD5F96" w:rsidRDefault="00AD5F96">
      <w:pPr>
        <w:pStyle w:val="BodyText"/>
        <w:spacing w:before="1"/>
      </w:pPr>
    </w:p>
    <w:p w14:paraId="603CFABD" w14:textId="77777777" w:rsidR="00AD5F96" w:rsidRDefault="00CC6663">
      <w:pPr>
        <w:pStyle w:val="Heading1"/>
        <w:numPr>
          <w:ilvl w:val="0"/>
          <w:numId w:val="2"/>
        </w:numPr>
        <w:tabs>
          <w:tab w:val="left" w:pos="1002"/>
        </w:tabs>
      </w:pPr>
      <w:r>
        <w:rPr>
          <w:spacing w:val="-2"/>
        </w:rPr>
        <w:t>Present:</w:t>
      </w:r>
    </w:p>
    <w:p w14:paraId="3BB7C8EA" w14:textId="6BBD22EE" w:rsidR="00AD5F96" w:rsidRDefault="00CC6663">
      <w:pPr>
        <w:pStyle w:val="BodyText"/>
        <w:ind w:left="1002" w:right="1087"/>
      </w:pPr>
      <w:r>
        <w:t>Cllr</w:t>
      </w:r>
      <w:r>
        <w:rPr>
          <w:spacing w:val="-2"/>
        </w:rPr>
        <w:t xml:space="preserve"> </w:t>
      </w:r>
      <w:r>
        <w:t>Jill</w:t>
      </w:r>
      <w:r>
        <w:rPr>
          <w:spacing w:val="-2"/>
        </w:rPr>
        <w:t xml:space="preserve"> </w:t>
      </w:r>
      <w:r>
        <w:t>Pick</w:t>
      </w:r>
      <w:r>
        <w:rPr>
          <w:spacing w:val="-4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chair),</w:t>
      </w:r>
      <w:r>
        <w:rPr>
          <w:spacing w:val="-4"/>
        </w:rPr>
        <w:t xml:space="preserve"> </w:t>
      </w:r>
      <w:r w:rsidR="00394917">
        <w:rPr>
          <w:spacing w:val="-4"/>
        </w:rPr>
        <w:t xml:space="preserve">Cllr John Petty, </w:t>
      </w:r>
      <w:r>
        <w:t>Cllr</w:t>
      </w:r>
      <w:r>
        <w:rPr>
          <w:spacing w:val="-2"/>
        </w:rPr>
        <w:t xml:space="preserve"> </w:t>
      </w:r>
      <w:r>
        <w:t>Tracey</w:t>
      </w:r>
      <w:r>
        <w:rPr>
          <w:spacing w:val="-3"/>
        </w:rPr>
        <w:t xml:space="preserve"> </w:t>
      </w:r>
      <w:r>
        <w:t>Knaggs,</w:t>
      </w:r>
      <w:r>
        <w:rPr>
          <w:spacing w:val="-2"/>
        </w:rPr>
        <w:t xml:space="preserve"> </w:t>
      </w:r>
      <w:r>
        <w:t>Cllr</w:t>
      </w:r>
      <w:r>
        <w:rPr>
          <w:spacing w:val="-2"/>
        </w:rPr>
        <w:t xml:space="preserve"> </w:t>
      </w:r>
      <w:r>
        <w:t>Julia</w:t>
      </w:r>
      <w:r>
        <w:rPr>
          <w:spacing w:val="-4"/>
        </w:rPr>
        <w:t xml:space="preserve"> </w:t>
      </w:r>
      <w:r>
        <w:t>Priestley,</w:t>
      </w:r>
      <w:r>
        <w:rPr>
          <w:spacing w:val="-2"/>
        </w:rPr>
        <w:t xml:space="preserve"> </w:t>
      </w:r>
      <w:r>
        <w:t>Cllr</w:t>
      </w:r>
      <w:r>
        <w:rPr>
          <w:spacing w:val="-2"/>
        </w:rPr>
        <w:t xml:space="preserve"> </w:t>
      </w:r>
      <w:r>
        <w:t>Neil</w:t>
      </w:r>
      <w:r>
        <w:rPr>
          <w:spacing w:val="-2"/>
        </w:rPr>
        <w:t xml:space="preserve"> </w:t>
      </w:r>
      <w:r>
        <w:t>Robson,</w:t>
      </w:r>
      <w:r w:rsidR="0020192F">
        <w:t xml:space="preserve"> Cllr Beverley McL</w:t>
      </w:r>
      <w:r w:rsidR="000B35D6">
        <w:t>o</w:t>
      </w:r>
      <w:r w:rsidR="0020192F">
        <w:t>ughlin</w:t>
      </w:r>
      <w:r>
        <w:t xml:space="preserve">. </w:t>
      </w:r>
      <w:r w:rsidR="004A3427">
        <w:t xml:space="preserve">Cllr </w:t>
      </w:r>
      <w:r w:rsidR="00684919">
        <w:t>P</w:t>
      </w:r>
      <w:r w:rsidR="004A3427">
        <w:t>aul Anderson</w:t>
      </w:r>
      <w:r w:rsidR="000B35D6">
        <w:t xml:space="preserve">, </w:t>
      </w:r>
      <w:r w:rsidR="003A7C97">
        <w:t>Mrs</w:t>
      </w:r>
      <w:r>
        <w:t xml:space="preserve"> Sue Tait</w:t>
      </w:r>
      <w:r w:rsidR="000B35D6">
        <w:t xml:space="preserve"> (clerk)</w:t>
      </w:r>
    </w:p>
    <w:p w14:paraId="41C8F396" w14:textId="77777777" w:rsidR="00AD5F96" w:rsidRDefault="00AD5F96">
      <w:pPr>
        <w:pStyle w:val="BodyText"/>
      </w:pPr>
    </w:p>
    <w:p w14:paraId="2D62C222" w14:textId="50229D05" w:rsidR="00AD5F96" w:rsidRDefault="00CC6663">
      <w:pPr>
        <w:pStyle w:val="Heading1"/>
        <w:numPr>
          <w:ilvl w:val="0"/>
          <w:numId w:val="2"/>
        </w:numPr>
        <w:tabs>
          <w:tab w:val="left" w:pos="1002"/>
        </w:tabs>
        <w:spacing w:before="1" w:line="268" w:lineRule="exact"/>
      </w:pPr>
      <w:r>
        <w:rPr>
          <w:spacing w:val="-2"/>
        </w:rPr>
        <w:t>Apologies:</w:t>
      </w:r>
      <w:r w:rsidR="00A40388">
        <w:rPr>
          <w:spacing w:val="-2"/>
        </w:rPr>
        <w:t xml:space="preserve"> </w:t>
      </w:r>
      <w:r w:rsidR="00A40388" w:rsidRPr="00A40388">
        <w:rPr>
          <w:b w:val="0"/>
          <w:bCs w:val="0"/>
          <w:spacing w:val="-2"/>
        </w:rPr>
        <w:t>none</w:t>
      </w:r>
    </w:p>
    <w:p w14:paraId="0991D313" w14:textId="77777777" w:rsidR="00331124" w:rsidRDefault="00331124">
      <w:pPr>
        <w:pStyle w:val="BodyText"/>
      </w:pPr>
    </w:p>
    <w:p w14:paraId="78AD5BA8" w14:textId="77777777" w:rsidR="00AD5F96" w:rsidRDefault="00CC6663">
      <w:pPr>
        <w:pStyle w:val="Heading1"/>
        <w:numPr>
          <w:ilvl w:val="0"/>
          <w:numId w:val="2"/>
        </w:numPr>
        <w:tabs>
          <w:tab w:val="left" w:pos="1002"/>
        </w:tabs>
      </w:pPr>
      <w:r>
        <w:rPr>
          <w:spacing w:val="-2"/>
        </w:rPr>
        <w:t>Membership:</w:t>
      </w:r>
    </w:p>
    <w:p w14:paraId="27770EB6" w14:textId="61218920" w:rsidR="00AD5F96" w:rsidRDefault="00CC6663">
      <w:pPr>
        <w:pStyle w:val="ListParagraph"/>
        <w:numPr>
          <w:ilvl w:val="1"/>
          <w:numId w:val="2"/>
        </w:numPr>
        <w:tabs>
          <w:tab w:val="left" w:pos="1722"/>
        </w:tabs>
        <w:ind w:right="1204" w:hanging="360"/>
      </w:pPr>
      <w:r>
        <w:t>Noted: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councillor</w:t>
      </w:r>
      <w:r>
        <w:rPr>
          <w:spacing w:val="-2"/>
        </w:rPr>
        <w:t xml:space="preserve"> </w:t>
      </w:r>
      <w:r>
        <w:t>vacancy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co-option.</w:t>
      </w:r>
      <w:r>
        <w:rPr>
          <w:spacing w:val="-5"/>
        </w:rPr>
        <w:t xml:space="preserve"> </w:t>
      </w:r>
      <w:r>
        <w:t xml:space="preserve">No applications received to date. Clerk </w:t>
      </w:r>
      <w:r w:rsidR="000B3017">
        <w:t>continues</w:t>
      </w:r>
      <w:r>
        <w:t xml:space="preserve"> to advertise the role.</w:t>
      </w:r>
    </w:p>
    <w:p w14:paraId="0D0B940D" w14:textId="77777777" w:rsidR="00AD5F96" w:rsidRDefault="00AD5F96">
      <w:pPr>
        <w:pStyle w:val="BodyText"/>
      </w:pPr>
    </w:p>
    <w:p w14:paraId="1FE69A4D" w14:textId="11DE7CA4" w:rsidR="00AD5F96" w:rsidRDefault="00CC6663">
      <w:pPr>
        <w:pStyle w:val="ListParagraph"/>
        <w:numPr>
          <w:ilvl w:val="0"/>
          <w:numId w:val="2"/>
        </w:numPr>
        <w:tabs>
          <w:tab w:val="left" w:pos="1001"/>
        </w:tabs>
        <w:spacing w:before="1"/>
        <w:ind w:left="1001" w:right="1093"/>
      </w:pPr>
      <w:r>
        <w:rPr>
          <w:b/>
        </w:rPr>
        <w:t>Public</w:t>
      </w:r>
      <w:r>
        <w:rPr>
          <w:b/>
          <w:spacing w:val="-3"/>
        </w:rPr>
        <w:t xml:space="preserve"> </w:t>
      </w:r>
      <w:r>
        <w:rPr>
          <w:b/>
        </w:rPr>
        <w:t>session</w:t>
      </w:r>
      <w:r>
        <w:t>:</w:t>
      </w:r>
      <w:r>
        <w:rPr>
          <w:spacing w:val="-3"/>
        </w:rPr>
        <w:t xml:space="preserve"> </w:t>
      </w:r>
      <w:r w:rsidR="000B3017">
        <w:t>No members of the public present</w:t>
      </w:r>
    </w:p>
    <w:p w14:paraId="0E27B00A" w14:textId="77777777" w:rsidR="00AD5F96" w:rsidRDefault="00AD5F96">
      <w:pPr>
        <w:pStyle w:val="BodyText"/>
      </w:pPr>
    </w:p>
    <w:p w14:paraId="310F4BA9" w14:textId="3CB39282" w:rsidR="00AD5F96" w:rsidRDefault="00CC6663">
      <w:pPr>
        <w:pStyle w:val="ListParagraph"/>
        <w:numPr>
          <w:ilvl w:val="0"/>
          <w:numId w:val="2"/>
        </w:numPr>
        <w:tabs>
          <w:tab w:val="left" w:pos="1001"/>
        </w:tabs>
        <w:ind w:left="1001" w:hanging="359"/>
      </w:pPr>
      <w:r>
        <w:rPr>
          <w:b/>
        </w:rPr>
        <w:t>Declarations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interest:</w:t>
      </w:r>
      <w:r>
        <w:rPr>
          <w:b/>
          <w:spacing w:val="-4"/>
        </w:rPr>
        <w:t xml:space="preserve"> </w:t>
      </w:r>
      <w:r w:rsidR="000B3017">
        <w:t>None</w:t>
      </w:r>
    </w:p>
    <w:p w14:paraId="63B44E4F" w14:textId="27881947" w:rsidR="00AD5F96" w:rsidRDefault="00CC6663">
      <w:pPr>
        <w:pStyle w:val="ListParagraph"/>
        <w:numPr>
          <w:ilvl w:val="0"/>
          <w:numId w:val="2"/>
        </w:numPr>
        <w:tabs>
          <w:tab w:val="left" w:pos="1001"/>
        </w:tabs>
        <w:spacing w:before="267"/>
        <w:ind w:left="1001" w:right="1072"/>
      </w:pP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confirm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minutes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 w:rsidR="00394917">
        <w:rPr>
          <w:b/>
        </w:rPr>
        <w:t>Jan</w:t>
      </w:r>
      <w:r w:rsidR="00481A13">
        <w:rPr>
          <w:b/>
        </w:rPr>
        <w:t>uary</w:t>
      </w:r>
      <w:r w:rsidR="008D3D9C">
        <w:rPr>
          <w:b/>
        </w:rPr>
        <w:t xml:space="preserve"> </w:t>
      </w:r>
      <w:r w:rsidR="009A13B2">
        <w:rPr>
          <w:b/>
        </w:rPr>
        <w:t xml:space="preserve">27 </w:t>
      </w:r>
      <w:r w:rsidR="008D3D9C">
        <w:rPr>
          <w:b/>
        </w:rPr>
        <w:t>202</w:t>
      </w:r>
      <w:r w:rsidR="009A13B2">
        <w:rPr>
          <w:b/>
        </w:rPr>
        <w:t>6</w:t>
      </w:r>
      <w:r w:rsidR="008D3D9C">
        <w:rPr>
          <w:b/>
        </w:rPr>
        <w:t xml:space="preserve"> </w:t>
      </w:r>
      <w:r>
        <w:rPr>
          <w:b/>
        </w:rPr>
        <w:t>as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true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correct</w:t>
      </w:r>
      <w:r>
        <w:rPr>
          <w:b/>
          <w:spacing w:val="-2"/>
        </w:rPr>
        <w:t xml:space="preserve"> </w:t>
      </w:r>
      <w:r>
        <w:rPr>
          <w:b/>
        </w:rPr>
        <w:t>record</w:t>
      </w:r>
      <w:r>
        <w:t>: proposed Cllr</w:t>
      </w:r>
      <w:r w:rsidR="009A13B2">
        <w:t xml:space="preserve"> Robson</w:t>
      </w:r>
      <w:r>
        <w:t xml:space="preserve">, seconded Cllr </w:t>
      </w:r>
      <w:r w:rsidR="009A13B2">
        <w:t>Priestley</w:t>
      </w:r>
    </w:p>
    <w:p w14:paraId="60061E4C" w14:textId="77777777" w:rsidR="00AD5F96" w:rsidRDefault="00AD5F96">
      <w:pPr>
        <w:pStyle w:val="BodyText"/>
      </w:pPr>
    </w:p>
    <w:p w14:paraId="40F16FF6" w14:textId="77777777" w:rsidR="00AD5F96" w:rsidRDefault="00CC6663">
      <w:pPr>
        <w:pStyle w:val="Heading1"/>
        <w:numPr>
          <w:ilvl w:val="0"/>
          <w:numId w:val="2"/>
        </w:numPr>
        <w:tabs>
          <w:tab w:val="left" w:pos="1001"/>
        </w:tabs>
        <w:ind w:left="1001" w:right="886"/>
      </w:pPr>
      <w:r>
        <w:t>To</w:t>
      </w:r>
      <w:r>
        <w:rPr>
          <w:spacing w:val="-4"/>
        </w:rPr>
        <w:t xml:space="preserve"> </w:t>
      </w:r>
      <w:r>
        <w:t>dispose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remaining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necessary,</w:t>
      </w:r>
      <w:r>
        <w:rPr>
          <w:spacing w:val="-2"/>
        </w:rPr>
        <w:t xml:space="preserve"> </w:t>
      </w:r>
      <w:r>
        <w:t>decide</w:t>
      </w:r>
      <w:r>
        <w:rPr>
          <w:spacing w:val="-4"/>
        </w:rPr>
        <w:t xml:space="preserve"> </w:t>
      </w:r>
      <w:r>
        <w:t>on a course of action:</w:t>
      </w:r>
    </w:p>
    <w:p w14:paraId="79DBBC1A" w14:textId="101D1FA5" w:rsidR="00AD5F96" w:rsidRDefault="004D4A65">
      <w:pPr>
        <w:pStyle w:val="ListParagraph"/>
        <w:numPr>
          <w:ilvl w:val="1"/>
          <w:numId w:val="2"/>
        </w:numPr>
        <w:tabs>
          <w:tab w:val="left" w:pos="1721"/>
        </w:tabs>
        <w:spacing w:before="1"/>
        <w:ind w:left="1721" w:right="743"/>
      </w:pPr>
      <w:r>
        <w:t xml:space="preserve">Some councilor profiles still missing on </w:t>
      </w:r>
      <w:r w:rsidR="00C66908">
        <w:t>website</w:t>
      </w:r>
    </w:p>
    <w:p w14:paraId="12B915FF" w14:textId="1AB75666" w:rsidR="00AD5F96" w:rsidRDefault="00C66908" w:rsidP="00664019">
      <w:pPr>
        <w:pStyle w:val="ListParagraph"/>
        <w:numPr>
          <w:ilvl w:val="1"/>
          <w:numId w:val="2"/>
        </w:numPr>
        <w:tabs>
          <w:tab w:val="left" w:pos="1718"/>
          <w:tab w:val="left" w:pos="1721"/>
        </w:tabs>
        <w:ind w:left="1721" w:right="821"/>
      </w:pPr>
      <w:r>
        <w:t>Benches have been installed in Wansford, Skerne to be done in next few weeks</w:t>
      </w:r>
    </w:p>
    <w:p w14:paraId="2629F2E1" w14:textId="6424FED5" w:rsidR="00AD5F96" w:rsidRDefault="00CC6663">
      <w:pPr>
        <w:pStyle w:val="ListParagraph"/>
        <w:numPr>
          <w:ilvl w:val="0"/>
          <w:numId w:val="2"/>
        </w:numPr>
        <w:tabs>
          <w:tab w:val="left" w:pos="1001"/>
        </w:tabs>
        <w:spacing w:before="267"/>
        <w:ind w:left="1001" w:right="752"/>
      </w:pPr>
      <w:r>
        <w:rPr>
          <w:b/>
        </w:rPr>
        <w:t>Replacement bus shelter, Skerne –</w:t>
      </w:r>
      <w:r w:rsidR="005F3E3F">
        <w:t xml:space="preserve"> </w:t>
      </w:r>
      <w:r w:rsidR="00813E02">
        <w:t>very positive comments on the install</w:t>
      </w:r>
      <w:r w:rsidR="00481A13">
        <w:t>ation</w:t>
      </w:r>
      <w:r w:rsidR="00BC031F">
        <w:t xml:space="preserve">. Noted that </w:t>
      </w:r>
      <w:r w:rsidR="00481A13">
        <w:t xml:space="preserve">installation </w:t>
      </w:r>
      <w:r w:rsidR="00813E02">
        <w:t xml:space="preserve">costs </w:t>
      </w:r>
      <w:r w:rsidR="009263E6">
        <w:t>cheaper than quote</w:t>
      </w:r>
      <w:r w:rsidR="00813E02">
        <w:t xml:space="preserve"> so need to </w:t>
      </w:r>
      <w:r w:rsidR="007473B8">
        <w:t xml:space="preserve">discuss </w:t>
      </w:r>
      <w:r w:rsidR="00BC031F">
        <w:t xml:space="preserve">excess </w:t>
      </w:r>
      <w:r w:rsidR="007473B8">
        <w:t xml:space="preserve">funding </w:t>
      </w:r>
      <w:r w:rsidR="00BC031F">
        <w:t>received from</w:t>
      </w:r>
      <w:r w:rsidR="007473B8">
        <w:t xml:space="preserve"> ERYC</w:t>
      </w:r>
      <w:r w:rsidR="00BC031F">
        <w:t xml:space="preserve"> with the local authority</w:t>
      </w:r>
    </w:p>
    <w:p w14:paraId="44EAFD9C" w14:textId="77777777" w:rsidR="00AD5F96" w:rsidRDefault="00AD5F96">
      <w:pPr>
        <w:pStyle w:val="BodyText"/>
        <w:spacing w:before="1"/>
      </w:pPr>
    </w:p>
    <w:p w14:paraId="776101D4" w14:textId="77777777" w:rsidR="00AD5F96" w:rsidRDefault="00CC6663">
      <w:pPr>
        <w:pStyle w:val="Heading1"/>
        <w:numPr>
          <w:ilvl w:val="0"/>
          <w:numId w:val="2"/>
        </w:numPr>
        <w:tabs>
          <w:tab w:val="left" w:pos="1001"/>
        </w:tabs>
        <w:spacing w:line="268" w:lineRule="exact"/>
        <w:ind w:left="1001"/>
      </w:pPr>
      <w:r>
        <w:rPr>
          <w:spacing w:val="-2"/>
        </w:rPr>
        <w:t>Speeding:</w:t>
      </w:r>
    </w:p>
    <w:p w14:paraId="5D22FCF0" w14:textId="30A39AC2" w:rsidR="00AD5F96" w:rsidRDefault="001F5E1F">
      <w:pPr>
        <w:pStyle w:val="ListParagraph"/>
        <w:numPr>
          <w:ilvl w:val="1"/>
          <w:numId w:val="2"/>
        </w:numPr>
        <w:tabs>
          <w:tab w:val="left" w:pos="1718"/>
          <w:tab w:val="left" w:pos="1721"/>
        </w:tabs>
        <w:ind w:left="1721" w:right="748"/>
      </w:pPr>
      <w:r>
        <w:t>Funding from</w:t>
      </w:r>
      <w:r>
        <w:rPr>
          <w:spacing w:val="-3"/>
        </w:rPr>
        <w:t xml:space="preserve"> </w:t>
      </w:r>
      <w:r>
        <w:t>Police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Crime</w:t>
      </w:r>
      <w:r>
        <w:rPr>
          <w:spacing w:val="-4"/>
        </w:rPr>
        <w:t xml:space="preserve"> </w:t>
      </w:r>
      <w:r>
        <w:t>Commissioner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 xml:space="preserve"> </w:t>
      </w:r>
      <w:r>
        <w:t>SIDS</w:t>
      </w:r>
      <w:r>
        <w:rPr>
          <w:spacing w:val="-5"/>
        </w:rPr>
        <w:t xml:space="preserve"> </w:t>
      </w:r>
      <w:r>
        <w:t>(speed</w:t>
      </w:r>
      <w:r>
        <w:rPr>
          <w:spacing w:val="-3"/>
        </w:rPr>
        <w:t xml:space="preserve"> </w:t>
      </w:r>
      <w:r>
        <w:t>indicator devices) received</w:t>
      </w:r>
    </w:p>
    <w:p w14:paraId="3DEEC669" w14:textId="1BD3DCFD" w:rsidR="00AD5F96" w:rsidRPr="007473B8" w:rsidRDefault="00CC6663" w:rsidP="00224591">
      <w:pPr>
        <w:pStyle w:val="ListParagraph"/>
        <w:numPr>
          <w:ilvl w:val="1"/>
          <w:numId w:val="2"/>
        </w:numPr>
        <w:tabs>
          <w:tab w:val="left" w:pos="1716"/>
          <w:tab w:val="left" w:pos="1720"/>
        </w:tabs>
        <w:ind w:left="1720" w:right="773" w:hanging="360"/>
      </w:pPr>
      <w:r>
        <w:t>SIDS</w:t>
      </w:r>
      <w:r>
        <w:rPr>
          <w:spacing w:val="-2"/>
        </w:rPr>
        <w:t xml:space="preserve"> </w:t>
      </w:r>
      <w:r w:rsidR="005D4700">
        <w:t>– clerk has requested extens</w:t>
      </w:r>
      <w:r w:rsidR="00224591">
        <w:t>ion of use past current term</w:t>
      </w:r>
      <w:r>
        <w:rPr>
          <w:spacing w:val="-1"/>
        </w:rPr>
        <w:t xml:space="preserve"> </w:t>
      </w:r>
      <w:r w:rsidR="00986A65">
        <w:rPr>
          <w:spacing w:val="-1"/>
        </w:rPr>
        <w:t>– still awaiting confirmation</w:t>
      </w:r>
    </w:p>
    <w:p w14:paraId="42710CC6" w14:textId="1CC2664E" w:rsidR="007473B8" w:rsidRDefault="001B47D4" w:rsidP="00224591">
      <w:pPr>
        <w:pStyle w:val="ListParagraph"/>
        <w:numPr>
          <w:ilvl w:val="1"/>
          <w:numId w:val="2"/>
        </w:numPr>
        <w:tabs>
          <w:tab w:val="left" w:pos="1716"/>
          <w:tab w:val="left" w:pos="1720"/>
        </w:tabs>
        <w:ind w:left="1720" w:right="773" w:hanging="360"/>
      </w:pPr>
      <w:r>
        <w:rPr>
          <w:spacing w:val="-1"/>
        </w:rPr>
        <w:t xml:space="preserve">Automatic Number Plate Recognition </w:t>
      </w:r>
      <w:r w:rsidR="00986A65">
        <w:rPr>
          <w:spacing w:val="-1"/>
        </w:rPr>
        <w:t xml:space="preserve">funding </w:t>
      </w:r>
      <w:r>
        <w:rPr>
          <w:spacing w:val="-1"/>
        </w:rPr>
        <w:t>applied for</w:t>
      </w:r>
    </w:p>
    <w:p w14:paraId="3656B9AB" w14:textId="77777777" w:rsidR="00AD5F96" w:rsidRDefault="00AD5F96">
      <w:pPr>
        <w:pStyle w:val="BodyText"/>
        <w:spacing w:before="27"/>
      </w:pPr>
    </w:p>
    <w:p w14:paraId="411086F3" w14:textId="77777777" w:rsidR="00224591" w:rsidRDefault="00224591" w:rsidP="00224591">
      <w:pPr>
        <w:pStyle w:val="ListParagraph"/>
        <w:tabs>
          <w:tab w:val="left" w:pos="1001"/>
        </w:tabs>
        <w:spacing w:before="30"/>
        <w:ind w:hanging="359"/>
        <w:rPr>
          <w:b/>
          <w:bCs/>
        </w:rPr>
      </w:pPr>
      <w:r w:rsidRPr="2EA5769B">
        <w:rPr>
          <w:b/>
          <w:bCs/>
          <w:spacing w:val="-2"/>
        </w:rPr>
        <w:t>10</w:t>
      </w:r>
      <w:r>
        <w:tab/>
      </w:r>
      <w:r w:rsidRPr="2EA5769B">
        <w:rPr>
          <w:b/>
          <w:bCs/>
          <w:spacing w:val="-2"/>
        </w:rPr>
        <w:t>Finance:</w:t>
      </w:r>
    </w:p>
    <w:p w14:paraId="4E103AA7" w14:textId="6AE4632D" w:rsidR="00901E9D" w:rsidRPr="000B35D6" w:rsidRDefault="00224591" w:rsidP="00901E9D">
      <w:pPr>
        <w:pStyle w:val="ListParagraph"/>
        <w:numPr>
          <w:ilvl w:val="0"/>
          <w:numId w:val="5"/>
        </w:numPr>
        <w:tabs>
          <w:tab w:val="left" w:pos="1722"/>
        </w:tabs>
        <w:ind w:right="808"/>
      </w:pPr>
      <w:r>
        <w:t>Noted: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balances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£</w:t>
      </w:r>
      <w:r w:rsidR="00D7059E">
        <w:t xml:space="preserve">13281.78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Lloyds</w:t>
      </w:r>
      <w:r>
        <w:rPr>
          <w:spacing w:val="-4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£</w:t>
      </w:r>
      <w:r w:rsidR="00D7059E">
        <w:t>20</w:t>
      </w:r>
      <w:r w:rsidR="00B30997">
        <w:t xml:space="preserve">599.84 </w:t>
      </w:r>
      <w:r>
        <w:t xml:space="preserve">in the 32-day notice savings account as at </w:t>
      </w:r>
      <w:r w:rsidR="00B30997">
        <w:t xml:space="preserve">7 </w:t>
      </w:r>
      <w:r w:rsidR="00003383">
        <w:t>March</w:t>
      </w:r>
      <w:r w:rsidR="00360018">
        <w:t xml:space="preserve"> 2026</w:t>
      </w:r>
      <w:r>
        <w:t>.</w:t>
      </w:r>
      <w:r>
        <w:rPr>
          <w:spacing w:val="40"/>
        </w:rPr>
        <w:t xml:space="preserve"> </w:t>
      </w:r>
      <w:r>
        <w:t xml:space="preserve">Also, </w:t>
      </w:r>
      <w:r w:rsidR="00011129">
        <w:t>note</w:t>
      </w:r>
      <w:r>
        <w:t xml:space="preserve"> bank service charges of </w:t>
      </w:r>
      <w:r w:rsidR="00CE3791">
        <w:t>£4.25 in Dec</w:t>
      </w:r>
      <w:r w:rsidR="000B35D6">
        <w:t>ember</w:t>
      </w:r>
      <w:r>
        <w:t xml:space="preserve">. </w:t>
      </w:r>
      <w:r w:rsidRPr="000B35D6">
        <w:t xml:space="preserve">Cllr </w:t>
      </w:r>
      <w:r w:rsidR="00012140" w:rsidRPr="000B35D6">
        <w:t>McL</w:t>
      </w:r>
      <w:r w:rsidR="000B35D6">
        <w:t>o</w:t>
      </w:r>
      <w:r w:rsidR="00012140" w:rsidRPr="000B35D6">
        <w:t xml:space="preserve">ughlin </w:t>
      </w:r>
      <w:r w:rsidRPr="000B35D6">
        <w:t xml:space="preserve">approved ledger and confirmed matched </w:t>
      </w:r>
      <w:r w:rsidR="000D0C52" w:rsidRPr="000B35D6">
        <w:t xml:space="preserve">to </w:t>
      </w:r>
      <w:r w:rsidRPr="000B35D6">
        <w:t>bank statements</w:t>
      </w:r>
    </w:p>
    <w:p w14:paraId="7ABBED82" w14:textId="0B8159C4" w:rsidR="00065754" w:rsidRDefault="00387754" w:rsidP="00901E9D">
      <w:pPr>
        <w:pStyle w:val="ListParagraph"/>
        <w:numPr>
          <w:ilvl w:val="0"/>
          <w:numId w:val="5"/>
        </w:numPr>
        <w:tabs>
          <w:tab w:val="left" w:pos="1722"/>
        </w:tabs>
        <w:ind w:right="808"/>
      </w:pPr>
      <w:r>
        <w:t>Noted</w:t>
      </w:r>
      <w:r w:rsidR="00481A13">
        <w:t>:</w:t>
      </w:r>
      <w:r>
        <w:t xml:space="preserve"> £</w:t>
      </w:r>
      <w:r w:rsidR="004202E2">
        <w:t>10,000</w:t>
      </w:r>
      <w:r>
        <w:t xml:space="preserve"> received </w:t>
      </w:r>
      <w:r w:rsidR="004202E2">
        <w:t xml:space="preserve">from Harmony </w:t>
      </w:r>
      <w:r w:rsidR="008646CF">
        <w:t>grant and transferred to 32</w:t>
      </w:r>
      <w:r w:rsidR="00481A13">
        <w:t>-</w:t>
      </w:r>
      <w:r w:rsidR="008646CF">
        <w:t>day account</w:t>
      </w:r>
    </w:p>
    <w:p w14:paraId="30F389E0" w14:textId="14A6584F" w:rsidR="00224591" w:rsidRDefault="008646CF" w:rsidP="00901E9D">
      <w:pPr>
        <w:pStyle w:val="ListParagraph"/>
        <w:numPr>
          <w:ilvl w:val="0"/>
          <w:numId w:val="5"/>
        </w:numPr>
        <w:tabs>
          <w:tab w:val="left" w:pos="1722"/>
        </w:tabs>
        <w:ind w:right="808"/>
      </w:pPr>
      <w:r>
        <w:t>Noted</w:t>
      </w:r>
      <w:r w:rsidR="00481A13">
        <w:t>:</w:t>
      </w:r>
      <w:r>
        <w:t xml:space="preserve"> </w:t>
      </w:r>
      <w:r w:rsidR="00224591" w:rsidRPr="00012140">
        <w:rPr>
          <w:spacing w:val="-6"/>
        </w:rPr>
        <w:t xml:space="preserve"> </w:t>
      </w:r>
      <w:r w:rsidR="003B6A0B">
        <w:t>£4</w:t>
      </w:r>
      <w:r w:rsidR="00CD7DBA">
        <w:t>,</w:t>
      </w:r>
      <w:r w:rsidR="003B6A0B">
        <w:t xml:space="preserve">639.50 received from </w:t>
      </w:r>
      <w:r w:rsidR="000D0DC9">
        <w:t>PCC SIDS funding</w:t>
      </w:r>
    </w:p>
    <w:p w14:paraId="2ADD2811" w14:textId="4C968792" w:rsidR="00CD7DBA" w:rsidRDefault="000D0DC9" w:rsidP="00901E9D">
      <w:pPr>
        <w:pStyle w:val="ListParagraph"/>
        <w:numPr>
          <w:ilvl w:val="0"/>
          <w:numId w:val="5"/>
        </w:numPr>
        <w:tabs>
          <w:tab w:val="left" w:pos="1722"/>
        </w:tabs>
      </w:pPr>
      <w:r>
        <w:t>Noted</w:t>
      </w:r>
      <w:r w:rsidR="00481A13">
        <w:t>:</w:t>
      </w:r>
      <w:r>
        <w:t xml:space="preserve"> </w:t>
      </w:r>
      <w:r w:rsidR="00CD7DBA">
        <w:t>£15,107 received from ERYC for Skerne bus shelter</w:t>
      </w:r>
    </w:p>
    <w:p w14:paraId="33244F3A" w14:textId="798D03F9" w:rsidR="00ED61E1" w:rsidRPr="00481A13" w:rsidRDefault="00ED61E1" w:rsidP="00901E9D">
      <w:pPr>
        <w:pStyle w:val="ListParagraph"/>
        <w:numPr>
          <w:ilvl w:val="0"/>
          <w:numId w:val="5"/>
        </w:numPr>
        <w:tabs>
          <w:tab w:val="left" w:pos="1722"/>
        </w:tabs>
      </w:pPr>
      <w:r>
        <w:t>Ratified</w:t>
      </w:r>
      <w:r w:rsidR="00481A13">
        <w:t>:</w:t>
      </w:r>
      <w:r>
        <w:t xml:space="preserve"> </w:t>
      </w:r>
      <w:r w:rsidR="00CC6E39">
        <w:t>payment of £</w:t>
      </w:r>
      <w:r w:rsidR="00F451B9">
        <w:t>16,688.40</w:t>
      </w:r>
      <w:r w:rsidR="00D345D6">
        <w:t>to GW Shelters (inc £2781.40 VAT to reclaim)</w:t>
      </w:r>
      <w:r w:rsidR="00481A13">
        <w:t>.</w:t>
      </w:r>
      <w:r w:rsidR="00046E1F">
        <w:t xml:space="preserve"> </w:t>
      </w:r>
      <w:r w:rsidR="00481A13">
        <w:t xml:space="preserve">Proposed by </w:t>
      </w:r>
      <w:r w:rsidR="004C5A64" w:rsidRPr="00481A13">
        <w:t>Cll</w:t>
      </w:r>
      <w:r w:rsidR="00F25B46" w:rsidRPr="00481A13">
        <w:t xml:space="preserve">r </w:t>
      </w:r>
      <w:r w:rsidR="004C5A64" w:rsidRPr="00481A13">
        <w:t>Knaggs</w:t>
      </w:r>
      <w:r w:rsidR="00481A13" w:rsidRPr="00481A13">
        <w:t xml:space="preserve">, seconded </w:t>
      </w:r>
      <w:r w:rsidR="004C5A64" w:rsidRPr="00481A13">
        <w:t>Cllr Petty</w:t>
      </w:r>
    </w:p>
    <w:p w14:paraId="3613F476" w14:textId="62CFA7F8" w:rsidR="00930340" w:rsidRPr="00481A13" w:rsidRDefault="00930340" w:rsidP="00901E9D">
      <w:pPr>
        <w:pStyle w:val="ListParagraph"/>
        <w:numPr>
          <w:ilvl w:val="0"/>
          <w:numId w:val="5"/>
        </w:numPr>
        <w:tabs>
          <w:tab w:val="left" w:pos="1722"/>
        </w:tabs>
      </w:pPr>
      <w:r>
        <w:t>Ratified</w:t>
      </w:r>
      <w:r w:rsidR="00481A13">
        <w:t>:</w:t>
      </w:r>
      <w:r>
        <w:t xml:space="preserve"> payment of £15</w:t>
      </w:r>
      <w:r w:rsidR="00350BA2">
        <w:t xml:space="preserve"> to VH re defib training</w:t>
      </w:r>
      <w:r w:rsidR="00481A13">
        <w:t>. Proposed by</w:t>
      </w:r>
      <w:r w:rsidR="00350BA2">
        <w:t xml:space="preserve"> </w:t>
      </w:r>
      <w:r w:rsidR="00350BA2" w:rsidRPr="00481A13">
        <w:t>Cllr Priestley</w:t>
      </w:r>
      <w:r w:rsidR="00481A13" w:rsidRPr="00481A13">
        <w:t xml:space="preserve">, seconded by </w:t>
      </w:r>
      <w:r w:rsidR="00350BA2" w:rsidRPr="00481A13">
        <w:t>Cllr McKnight Hill</w:t>
      </w:r>
    </w:p>
    <w:p w14:paraId="6AC7AA30" w14:textId="77777777" w:rsidR="000B35D6" w:rsidRDefault="00D41D32" w:rsidP="000B35D6">
      <w:pPr>
        <w:pStyle w:val="ListParagraph"/>
        <w:numPr>
          <w:ilvl w:val="0"/>
          <w:numId w:val="5"/>
        </w:numPr>
        <w:tabs>
          <w:tab w:val="left" w:pos="1722"/>
        </w:tabs>
      </w:pPr>
      <w:r>
        <w:t>Ratified</w:t>
      </w:r>
      <w:r w:rsidR="00481A13">
        <w:t>:</w:t>
      </w:r>
      <w:r>
        <w:t xml:space="preserve"> payment of £136.40 to clerk re new printer/</w:t>
      </w:r>
      <w:r w:rsidR="00F25B46">
        <w:t>s</w:t>
      </w:r>
      <w:r>
        <w:t>canner plus ink</w:t>
      </w:r>
      <w:r w:rsidR="00481A13">
        <w:t>. Proposed</w:t>
      </w:r>
      <w:r>
        <w:t xml:space="preserve"> </w:t>
      </w:r>
      <w:r w:rsidRPr="00481A13">
        <w:t>Cllr Petty</w:t>
      </w:r>
      <w:r w:rsidR="00481A13" w:rsidRPr="00481A13">
        <w:t>, seconded by</w:t>
      </w:r>
      <w:r w:rsidRPr="00481A13">
        <w:t xml:space="preserve"> Cllr Priestley</w:t>
      </w:r>
    </w:p>
    <w:p w14:paraId="5A3F2617" w14:textId="36B8CE1B" w:rsidR="2EA5769B" w:rsidRPr="000B35D6" w:rsidRDefault="00204F2D" w:rsidP="000B35D6">
      <w:pPr>
        <w:pStyle w:val="ListParagraph"/>
        <w:numPr>
          <w:ilvl w:val="0"/>
          <w:numId w:val="5"/>
        </w:numPr>
        <w:tabs>
          <w:tab w:val="left" w:pos="1722"/>
        </w:tabs>
      </w:pPr>
      <w:r>
        <w:t>Ratified</w:t>
      </w:r>
      <w:r w:rsidR="00481A13">
        <w:t>:</w:t>
      </w:r>
      <w:r w:rsidR="00D462F6">
        <w:t xml:space="preserve"> </w:t>
      </w:r>
      <w:r>
        <w:t>payment</w:t>
      </w:r>
      <w:r w:rsidR="00481A13">
        <w:t>:</w:t>
      </w:r>
      <w:r>
        <w:t xml:space="preserve"> of £</w:t>
      </w:r>
      <w:r w:rsidR="00867A36">
        <w:t>90 to Rafters for Skerne Xmas Tree</w:t>
      </w:r>
      <w:r w:rsidR="00481A13">
        <w:t>. Proposed by</w:t>
      </w:r>
      <w:r w:rsidR="009314B6">
        <w:t xml:space="preserve"> </w:t>
      </w:r>
      <w:r w:rsidR="009314B6" w:rsidRPr="000B35D6">
        <w:t>Cllr McLoughlin</w:t>
      </w:r>
      <w:r w:rsidR="00481A13" w:rsidRPr="000B35D6">
        <w:t xml:space="preserve">, seconded by </w:t>
      </w:r>
      <w:r w:rsidR="00D9480A" w:rsidRPr="000B35D6">
        <w:t>Cllr Petty</w:t>
      </w:r>
    </w:p>
    <w:p w14:paraId="2DA42143" w14:textId="77777777" w:rsidR="00AD5F96" w:rsidRDefault="00AD5F96">
      <w:pPr>
        <w:pStyle w:val="Heading1"/>
        <w:ind w:left="280" w:firstLine="0"/>
      </w:pPr>
    </w:p>
    <w:p w14:paraId="45FB0818" w14:textId="77777777" w:rsidR="00AD5F96" w:rsidRDefault="00AD5F96" w:rsidP="00224591">
      <w:pPr>
        <w:pStyle w:val="Heading1"/>
        <w:ind w:left="0" w:firstLine="0"/>
        <w:sectPr w:rsidR="00AD5F96">
          <w:type w:val="continuous"/>
          <w:pgSz w:w="11910" w:h="16840"/>
          <w:pgMar w:top="340" w:right="708" w:bottom="280" w:left="850" w:header="720" w:footer="720" w:gutter="0"/>
          <w:cols w:space="720"/>
        </w:sectPr>
      </w:pPr>
    </w:p>
    <w:p w14:paraId="191B9C7E" w14:textId="11A0967D" w:rsidR="00AD5F96" w:rsidRPr="00A3236B" w:rsidRDefault="00CC6663" w:rsidP="00A3236B">
      <w:pPr>
        <w:pStyle w:val="ListParagraph"/>
        <w:tabs>
          <w:tab w:val="left" w:pos="1001"/>
        </w:tabs>
        <w:spacing w:before="30"/>
        <w:ind w:hanging="359"/>
        <w:rPr>
          <w:b/>
          <w:bCs/>
        </w:rPr>
      </w:pPr>
      <w:r w:rsidRPr="2EA5769B">
        <w:rPr>
          <w:b/>
          <w:bCs/>
          <w:spacing w:val="-2"/>
        </w:rPr>
        <w:lastRenderedPageBreak/>
        <w:t>4</w:t>
      </w:r>
      <w:r w:rsidR="00216BF3">
        <w:rPr>
          <w:b/>
          <w:bCs/>
          <w:spacing w:val="-2"/>
        </w:rPr>
        <w:t>51</w:t>
      </w:r>
    </w:p>
    <w:p w14:paraId="049F31CB" w14:textId="77777777" w:rsidR="00AD5F96" w:rsidRDefault="00AD5F96">
      <w:pPr>
        <w:pStyle w:val="BodyText"/>
      </w:pPr>
    </w:p>
    <w:p w14:paraId="1D25FE40" w14:textId="0A801423" w:rsidR="00AA75AA" w:rsidRPr="005F2D64" w:rsidRDefault="00FD4726" w:rsidP="00610917">
      <w:pPr>
        <w:pStyle w:val="Heading1"/>
        <w:numPr>
          <w:ilvl w:val="0"/>
          <w:numId w:val="6"/>
        </w:numPr>
        <w:tabs>
          <w:tab w:val="left" w:pos="999"/>
        </w:tabs>
        <w:rPr>
          <w:b w:val="0"/>
          <w:bCs w:val="0"/>
          <w:spacing w:val="-2"/>
        </w:rPr>
      </w:pPr>
      <w:r>
        <w:rPr>
          <w:spacing w:val="-2"/>
        </w:rPr>
        <w:t>Village Clean Up</w:t>
      </w:r>
      <w:r w:rsidR="000B35D6">
        <w:rPr>
          <w:spacing w:val="-2"/>
        </w:rPr>
        <w:t xml:space="preserve">: </w:t>
      </w:r>
      <w:r w:rsidRPr="00610917">
        <w:rPr>
          <w:b w:val="0"/>
          <w:bCs w:val="0"/>
          <w:spacing w:val="-2"/>
        </w:rPr>
        <w:t>arranged for Sat</w:t>
      </w:r>
      <w:r w:rsidR="00196A42">
        <w:rPr>
          <w:b w:val="0"/>
          <w:bCs w:val="0"/>
          <w:spacing w:val="-2"/>
        </w:rPr>
        <w:t xml:space="preserve">urday </w:t>
      </w:r>
      <w:r w:rsidRPr="00610917">
        <w:rPr>
          <w:b w:val="0"/>
          <w:bCs w:val="0"/>
          <w:spacing w:val="-2"/>
        </w:rPr>
        <w:t>11 April</w:t>
      </w:r>
      <w:r w:rsidR="00196A42">
        <w:rPr>
          <w:b w:val="0"/>
          <w:bCs w:val="0"/>
          <w:spacing w:val="-2"/>
        </w:rPr>
        <w:t xml:space="preserve"> at</w:t>
      </w:r>
      <w:r w:rsidRPr="00610917">
        <w:rPr>
          <w:b w:val="0"/>
          <w:bCs w:val="0"/>
          <w:spacing w:val="-2"/>
        </w:rPr>
        <w:t xml:space="preserve"> </w:t>
      </w:r>
      <w:r w:rsidR="00AA75AA" w:rsidRPr="00610917">
        <w:rPr>
          <w:b w:val="0"/>
          <w:bCs w:val="0"/>
          <w:spacing w:val="-2"/>
        </w:rPr>
        <w:t xml:space="preserve">11am. </w:t>
      </w:r>
      <w:r w:rsidR="00AA75AA" w:rsidRPr="005F2D64">
        <w:rPr>
          <w:b w:val="0"/>
          <w:bCs w:val="0"/>
          <w:spacing w:val="-2"/>
        </w:rPr>
        <w:t xml:space="preserve">Clerk to </w:t>
      </w:r>
      <w:r w:rsidR="002A398C" w:rsidRPr="005F2D64">
        <w:rPr>
          <w:b w:val="0"/>
          <w:bCs w:val="0"/>
          <w:spacing w:val="-2"/>
        </w:rPr>
        <w:t xml:space="preserve">purchase </w:t>
      </w:r>
      <w:r w:rsidR="00196A42">
        <w:rPr>
          <w:b w:val="0"/>
          <w:bCs w:val="0"/>
          <w:spacing w:val="-2"/>
        </w:rPr>
        <w:t>litter pickers</w:t>
      </w:r>
      <w:r w:rsidR="005F2D64" w:rsidRPr="005F2D64">
        <w:rPr>
          <w:b w:val="0"/>
          <w:bCs w:val="0"/>
          <w:spacing w:val="-2"/>
        </w:rPr>
        <w:t xml:space="preserve">, Cllr Petty </w:t>
      </w:r>
      <w:r w:rsidR="00196A42">
        <w:rPr>
          <w:b w:val="0"/>
          <w:bCs w:val="0"/>
          <w:spacing w:val="-2"/>
        </w:rPr>
        <w:t xml:space="preserve">offered </w:t>
      </w:r>
      <w:r w:rsidR="005F2D64" w:rsidRPr="005F2D64">
        <w:rPr>
          <w:b w:val="0"/>
          <w:bCs w:val="0"/>
          <w:spacing w:val="-2"/>
        </w:rPr>
        <w:t>to supply HiVi</w:t>
      </w:r>
      <w:r w:rsidR="00481A13">
        <w:rPr>
          <w:b w:val="0"/>
          <w:bCs w:val="0"/>
          <w:spacing w:val="-2"/>
        </w:rPr>
        <w:t>s</w:t>
      </w:r>
      <w:r w:rsidR="005F2D64" w:rsidRPr="005F2D64">
        <w:rPr>
          <w:b w:val="0"/>
          <w:bCs w:val="0"/>
          <w:spacing w:val="-2"/>
        </w:rPr>
        <w:t xml:space="preserve"> vests</w:t>
      </w:r>
    </w:p>
    <w:p w14:paraId="71E5213E" w14:textId="77777777" w:rsidR="00610917" w:rsidRDefault="00610917" w:rsidP="00610917">
      <w:pPr>
        <w:pStyle w:val="Heading1"/>
        <w:tabs>
          <w:tab w:val="left" w:pos="999"/>
        </w:tabs>
        <w:ind w:left="1002" w:firstLine="0"/>
        <w:rPr>
          <w:spacing w:val="-2"/>
        </w:rPr>
      </w:pPr>
    </w:p>
    <w:p w14:paraId="718C1303" w14:textId="45634A86" w:rsidR="00AD5F96" w:rsidRPr="00D9480A" w:rsidRDefault="00CC6663" w:rsidP="00610917">
      <w:pPr>
        <w:pStyle w:val="Heading1"/>
        <w:numPr>
          <w:ilvl w:val="0"/>
          <w:numId w:val="6"/>
        </w:numPr>
        <w:tabs>
          <w:tab w:val="left" w:pos="999"/>
        </w:tabs>
        <w:rPr>
          <w:spacing w:val="-2"/>
        </w:rPr>
      </w:pPr>
      <w:r>
        <w:rPr>
          <w:spacing w:val="-2"/>
        </w:rPr>
        <w:t>Correspondence:</w:t>
      </w:r>
    </w:p>
    <w:p w14:paraId="3A949EED" w14:textId="7B73B796" w:rsidR="00317F13" w:rsidRDefault="000B35D6" w:rsidP="00610917">
      <w:pPr>
        <w:pStyle w:val="ListParagraph"/>
        <w:numPr>
          <w:ilvl w:val="1"/>
          <w:numId w:val="6"/>
        </w:numPr>
        <w:tabs>
          <w:tab w:val="left" w:pos="1720"/>
        </w:tabs>
        <w:ind w:left="1720"/>
      </w:pPr>
      <w:r>
        <w:t xml:space="preserve">Wansford </w:t>
      </w:r>
      <w:r w:rsidR="005E2928">
        <w:t>Village Hall</w:t>
      </w:r>
      <w:r w:rsidR="00481A13">
        <w:t xml:space="preserve">: </w:t>
      </w:r>
      <w:r w:rsidR="005E2928">
        <w:t xml:space="preserve">the </w:t>
      </w:r>
      <w:r>
        <w:t>v</w:t>
      </w:r>
      <w:r w:rsidR="00481A13">
        <w:t>illage</w:t>
      </w:r>
      <w:r>
        <w:t xml:space="preserve"> h</w:t>
      </w:r>
      <w:r w:rsidR="00481A13">
        <w:t>all</w:t>
      </w:r>
      <w:r w:rsidR="005E2928">
        <w:t xml:space="preserve"> allows for </w:t>
      </w:r>
      <w:r w:rsidR="00481A13">
        <w:t>a parish councillor</w:t>
      </w:r>
      <w:r w:rsidR="00C10C38">
        <w:t xml:space="preserve"> to be a member of </w:t>
      </w:r>
      <w:r w:rsidR="00481A13">
        <w:t>its</w:t>
      </w:r>
      <w:r w:rsidR="00C10C38">
        <w:t xml:space="preserve"> committee – </w:t>
      </w:r>
      <w:r w:rsidR="0071417A">
        <w:t xml:space="preserve">Cllr Anderson </w:t>
      </w:r>
      <w:r w:rsidR="009D43EB">
        <w:t>volunteered to represent</w:t>
      </w:r>
      <w:r w:rsidR="00481A13">
        <w:t xml:space="preserve"> the</w:t>
      </w:r>
      <w:r w:rsidR="009D43EB">
        <w:t xml:space="preserve"> PC</w:t>
      </w:r>
    </w:p>
    <w:p w14:paraId="6864E4C9" w14:textId="5D651A72" w:rsidR="0021593A" w:rsidRDefault="003E52C4" w:rsidP="00610917">
      <w:pPr>
        <w:pStyle w:val="ListParagraph"/>
        <w:numPr>
          <w:ilvl w:val="1"/>
          <w:numId w:val="6"/>
        </w:numPr>
        <w:tabs>
          <w:tab w:val="left" w:pos="1720"/>
        </w:tabs>
        <w:ind w:left="1720"/>
      </w:pPr>
      <w:r>
        <w:t>Biodiversity Policy adopted</w:t>
      </w:r>
      <w:r w:rsidR="00196A42">
        <w:t xml:space="preserve">. </w:t>
      </w:r>
      <w:r w:rsidR="00481A13">
        <w:t xml:space="preserve">Proposed by </w:t>
      </w:r>
      <w:r>
        <w:t>Cllr Petty</w:t>
      </w:r>
      <w:r w:rsidR="00481A13">
        <w:t xml:space="preserve">, seconded by </w:t>
      </w:r>
      <w:r w:rsidR="0021593A">
        <w:t>Cllr Priestley</w:t>
      </w:r>
      <w:r w:rsidR="00F25B46">
        <w:t xml:space="preserve">, all in </w:t>
      </w:r>
      <w:proofErr w:type="spellStart"/>
      <w:r w:rsidR="00F25B46">
        <w:t>favour</w:t>
      </w:r>
      <w:proofErr w:type="spellEnd"/>
    </w:p>
    <w:p w14:paraId="4E9BD4D3" w14:textId="11538050" w:rsidR="00970ED2" w:rsidRDefault="0021593A" w:rsidP="00610917">
      <w:pPr>
        <w:pStyle w:val="ListParagraph"/>
        <w:numPr>
          <w:ilvl w:val="1"/>
          <w:numId w:val="6"/>
        </w:numPr>
        <w:tabs>
          <w:tab w:val="left" w:pos="1720"/>
        </w:tabs>
        <w:ind w:left="1720"/>
      </w:pPr>
      <w:r>
        <w:t xml:space="preserve">Noted </w:t>
      </w:r>
      <w:r w:rsidR="00257AB3">
        <w:t>Temp</w:t>
      </w:r>
      <w:r w:rsidR="00481A13">
        <w:t>orary</w:t>
      </w:r>
      <w:r w:rsidR="00257AB3">
        <w:t xml:space="preserve"> </w:t>
      </w:r>
      <w:r w:rsidR="000B35D6">
        <w:t>T</w:t>
      </w:r>
      <w:r w:rsidR="00257AB3">
        <w:t>raffic Lights Regulation Order for Wansford/North Frod</w:t>
      </w:r>
      <w:r w:rsidR="00481A13">
        <w:t>ingham road on</w:t>
      </w:r>
      <w:r w:rsidR="00257AB3">
        <w:t xml:space="preserve"> </w:t>
      </w:r>
      <w:r w:rsidR="00970ED2">
        <w:t>16/17 March. Uploaded to F</w:t>
      </w:r>
      <w:r w:rsidR="00BB308D">
        <w:t>acebook</w:t>
      </w:r>
    </w:p>
    <w:p w14:paraId="003FE44D" w14:textId="7BFDAE13" w:rsidR="00EC29D0" w:rsidRDefault="00875107" w:rsidP="00610917">
      <w:pPr>
        <w:pStyle w:val="ListParagraph"/>
        <w:numPr>
          <w:ilvl w:val="1"/>
          <w:numId w:val="6"/>
        </w:numPr>
        <w:tabs>
          <w:tab w:val="left" w:pos="1720"/>
        </w:tabs>
        <w:ind w:left="1720"/>
      </w:pPr>
      <w:r>
        <w:t>Noted</w:t>
      </w:r>
      <w:r w:rsidR="00481A13">
        <w:t>:</w:t>
      </w:r>
      <w:r>
        <w:t xml:space="preserve"> </w:t>
      </w:r>
      <w:r w:rsidR="00EC29D0">
        <w:t xml:space="preserve">Joint Access Forum 18 March </w:t>
      </w:r>
      <w:r w:rsidR="00481A13">
        <w:t>20</w:t>
      </w:r>
      <w:r w:rsidR="00EC29D0">
        <w:t>26</w:t>
      </w:r>
    </w:p>
    <w:p w14:paraId="49AE26F9" w14:textId="4B6E2C0B" w:rsidR="005B75A3" w:rsidRDefault="00EC29D0" w:rsidP="00610917">
      <w:pPr>
        <w:pStyle w:val="ListParagraph"/>
        <w:numPr>
          <w:ilvl w:val="1"/>
          <w:numId w:val="6"/>
        </w:numPr>
        <w:tabs>
          <w:tab w:val="left" w:pos="1720"/>
        </w:tabs>
        <w:ind w:left="1720"/>
      </w:pPr>
      <w:r>
        <w:t>Noted</w:t>
      </w:r>
      <w:r w:rsidR="00481A13">
        <w:t>:</w:t>
      </w:r>
      <w:r>
        <w:t xml:space="preserve"> </w:t>
      </w:r>
      <w:r w:rsidR="005B75A3">
        <w:t>ERNLLCA, Town &amp; Parish Council, &amp; Humberside Police newsletters circulated</w:t>
      </w:r>
    </w:p>
    <w:p w14:paraId="194EDBC3" w14:textId="3FA80B89" w:rsidR="0046413F" w:rsidRDefault="007070B5" w:rsidP="00610917">
      <w:pPr>
        <w:pStyle w:val="ListParagraph"/>
        <w:numPr>
          <w:ilvl w:val="1"/>
          <w:numId w:val="6"/>
        </w:numPr>
        <w:tabs>
          <w:tab w:val="left" w:pos="1720"/>
        </w:tabs>
        <w:ind w:left="1720"/>
      </w:pPr>
      <w:r>
        <w:t xml:space="preserve">Pedestrian </w:t>
      </w:r>
      <w:r w:rsidR="00481A13">
        <w:t>c</w:t>
      </w:r>
      <w:r>
        <w:t xml:space="preserve">rossing </w:t>
      </w:r>
      <w:r w:rsidR="00196A42">
        <w:t xml:space="preserve">in Driffield Road, </w:t>
      </w:r>
      <w:r>
        <w:t xml:space="preserve">Wansford </w:t>
      </w:r>
      <w:r w:rsidR="0046413F">
        <w:t xml:space="preserve">in progress </w:t>
      </w:r>
      <w:r w:rsidR="00E77749">
        <w:t xml:space="preserve">- clerk to follow up </w:t>
      </w:r>
      <w:r w:rsidR="00196A42">
        <w:t xml:space="preserve">re request for </w:t>
      </w:r>
      <w:r w:rsidR="000B35D6">
        <w:t xml:space="preserve">improved </w:t>
      </w:r>
      <w:r w:rsidR="00196A42">
        <w:t>crossing on Nafferton Road.</w:t>
      </w:r>
    </w:p>
    <w:p w14:paraId="53128261" w14:textId="2EC29035" w:rsidR="00AD5F96" w:rsidRDefault="00AD5F96" w:rsidP="00E77749">
      <w:pPr>
        <w:pStyle w:val="ListParagraph"/>
        <w:tabs>
          <w:tab w:val="left" w:pos="1720"/>
        </w:tabs>
        <w:ind w:left="1720" w:firstLine="0"/>
      </w:pPr>
    </w:p>
    <w:p w14:paraId="25FF849E" w14:textId="77777777" w:rsidR="00AD5F96" w:rsidRDefault="00CC6663" w:rsidP="00610917">
      <w:pPr>
        <w:pStyle w:val="Heading1"/>
        <w:numPr>
          <w:ilvl w:val="0"/>
          <w:numId w:val="6"/>
        </w:numPr>
        <w:tabs>
          <w:tab w:val="left" w:pos="997"/>
        </w:tabs>
        <w:ind w:left="997" w:hanging="359"/>
      </w:pPr>
      <w:r>
        <w:t>Administration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training:</w:t>
      </w:r>
    </w:p>
    <w:p w14:paraId="76AECCA5" w14:textId="6DA23EA7" w:rsidR="00AD5F96" w:rsidRDefault="00D57D4C" w:rsidP="00742519">
      <w:pPr>
        <w:pStyle w:val="ListParagraph"/>
        <w:numPr>
          <w:ilvl w:val="1"/>
          <w:numId w:val="6"/>
        </w:numPr>
        <w:tabs>
          <w:tab w:val="left" w:pos="1718"/>
        </w:tabs>
        <w:ind w:left="1718"/>
      </w:pPr>
      <w:r>
        <w:t>Noted</w:t>
      </w:r>
      <w:r w:rsidR="00481A13">
        <w:t>:</w:t>
      </w:r>
      <w:r>
        <w:t xml:space="preserve"> clerk</w:t>
      </w:r>
      <w:r w:rsidR="00481A13">
        <w:t>’</w:t>
      </w:r>
      <w:r>
        <w:t>s CiLC</w:t>
      </w:r>
      <w:r w:rsidR="00742519">
        <w:t>A course</w:t>
      </w:r>
      <w:r w:rsidR="004673FE">
        <w:t xml:space="preserve"> ha</w:t>
      </w:r>
      <w:r w:rsidR="00481A13">
        <w:t>d</w:t>
      </w:r>
      <w:r w:rsidR="004673FE">
        <w:t xml:space="preserve"> begun</w:t>
      </w:r>
    </w:p>
    <w:p w14:paraId="0CCC22F5" w14:textId="77777777" w:rsidR="00AD5F96" w:rsidRDefault="00AD5F96" w:rsidP="00376BCC">
      <w:pPr>
        <w:pStyle w:val="Heading1"/>
        <w:ind w:left="0" w:firstLine="0"/>
      </w:pPr>
    </w:p>
    <w:p w14:paraId="3C9188C9" w14:textId="6F64A8AB" w:rsidR="00376BCC" w:rsidRPr="00BE661A" w:rsidRDefault="00742519" w:rsidP="00610917">
      <w:pPr>
        <w:pStyle w:val="Heading1"/>
        <w:numPr>
          <w:ilvl w:val="0"/>
          <w:numId w:val="6"/>
        </w:numPr>
        <w:tabs>
          <w:tab w:val="left" w:pos="1001"/>
        </w:tabs>
        <w:ind w:left="1001" w:hanging="359"/>
        <w:rPr>
          <w:b w:val="0"/>
          <w:bCs w:val="0"/>
        </w:rPr>
      </w:pPr>
      <w:r>
        <w:rPr>
          <w:spacing w:val="-2"/>
        </w:rPr>
        <w:t>Defib</w:t>
      </w:r>
      <w:r w:rsidR="00481A13">
        <w:rPr>
          <w:spacing w:val="-2"/>
        </w:rPr>
        <w:t>rillator</w:t>
      </w:r>
      <w:r>
        <w:rPr>
          <w:spacing w:val="-2"/>
        </w:rPr>
        <w:t>s</w:t>
      </w:r>
      <w:r w:rsidR="00376BCC">
        <w:rPr>
          <w:spacing w:val="-2"/>
        </w:rPr>
        <w:t xml:space="preserve">: </w:t>
      </w:r>
      <w:r w:rsidR="00866C2D" w:rsidRPr="006F079F">
        <w:rPr>
          <w:b w:val="0"/>
          <w:bCs w:val="0"/>
          <w:spacing w:val="-2"/>
        </w:rPr>
        <w:t xml:space="preserve">Cllr </w:t>
      </w:r>
      <w:r w:rsidR="006F079F" w:rsidRPr="006F079F">
        <w:rPr>
          <w:b w:val="0"/>
          <w:bCs w:val="0"/>
          <w:spacing w:val="-2"/>
        </w:rPr>
        <w:t>Priestley</w:t>
      </w:r>
      <w:r w:rsidR="00866C2D">
        <w:rPr>
          <w:spacing w:val="-2"/>
        </w:rPr>
        <w:t xml:space="preserve"> </w:t>
      </w:r>
      <w:r w:rsidR="004673FE" w:rsidRPr="00BE661A">
        <w:rPr>
          <w:b w:val="0"/>
          <w:bCs w:val="0"/>
          <w:spacing w:val="-2"/>
        </w:rPr>
        <w:t>proposed to leave cabinets ope</w:t>
      </w:r>
      <w:r w:rsidR="00085C0F" w:rsidRPr="00BE661A">
        <w:rPr>
          <w:b w:val="0"/>
          <w:bCs w:val="0"/>
          <w:spacing w:val="-2"/>
        </w:rPr>
        <w:t>n for ease of use (currently you need a code)</w:t>
      </w:r>
      <w:r w:rsidR="004673FE" w:rsidRPr="00BE661A">
        <w:rPr>
          <w:b w:val="0"/>
          <w:bCs w:val="0"/>
          <w:spacing w:val="-2"/>
        </w:rPr>
        <w:t xml:space="preserve">. </w:t>
      </w:r>
      <w:r w:rsidR="00085C0F" w:rsidRPr="00BE661A">
        <w:rPr>
          <w:b w:val="0"/>
          <w:bCs w:val="0"/>
          <w:spacing w:val="-2"/>
        </w:rPr>
        <w:t xml:space="preserve">Agreed but </w:t>
      </w:r>
      <w:r w:rsidR="00BB308D">
        <w:rPr>
          <w:b w:val="0"/>
          <w:bCs w:val="0"/>
          <w:spacing w:val="-2"/>
        </w:rPr>
        <w:t xml:space="preserve">to </w:t>
      </w:r>
      <w:r w:rsidR="00085C0F" w:rsidRPr="00BE661A">
        <w:rPr>
          <w:b w:val="0"/>
          <w:bCs w:val="0"/>
          <w:spacing w:val="-2"/>
        </w:rPr>
        <w:t>check ins</w:t>
      </w:r>
      <w:r w:rsidR="00BE661A">
        <w:rPr>
          <w:b w:val="0"/>
          <w:bCs w:val="0"/>
          <w:spacing w:val="-2"/>
        </w:rPr>
        <w:t>urance</w:t>
      </w:r>
      <w:r w:rsidR="00085C0F" w:rsidRPr="00BE661A">
        <w:rPr>
          <w:b w:val="0"/>
          <w:bCs w:val="0"/>
          <w:spacing w:val="-2"/>
        </w:rPr>
        <w:t xml:space="preserve"> </w:t>
      </w:r>
      <w:r w:rsidR="00BB308D">
        <w:rPr>
          <w:b w:val="0"/>
          <w:bCs w:val="0"/>
          <w:spacing w:val="-2"/>
        </w:rPr>
        <w:t xml:space="preserve">approval </w:t>
      </w:r>
      <w:r w:rsidR="00085C0F" w:rsidRPr="00BE661A">
        <w:rPr>
          <w:b w:val="0"/>
          <w:bCs w:val="0"/>
          <w:spacing w:val="-2"/>
        </w:rPr>
        <w:t xml:space="preserve">first. </w:t>
      </w:r>
      <w:r w:rsidR="0028768A">
        <w:rPr>
          <w:b w:val="0"/>
          <w:bCs w:val="0"/>
          <w:spacing w:val="-2"/>
        </w:rPr>
        <w:t>Clerk received late information that o</w:t>
      </w:r>
      <w:r w:rsidR="00BE661A">
        <w:rPr>
          <w:b w:val="0"/>
          <w:bCs w:val="0"/>
          <w:spacing w:val="-2"/>
        </w:rPr>
        <w:t xml:space="preserve">ne </w:t>
      </w:r>
      <w:proofErr w:type="gramStart"/>
      <w:r w:rsidR="00BE661A">
        <w:rPr>
          <w:b w:val="0"/>
          <w:bCs w:val="0"/>
          <w:spacing w:val="-2"/>
        </w:rPr>
        <w:t>defib</w:t>
      </w:r>
      <w:proofErr w:type="gramEnd"/>
      <w:r w:rsidR="00BE661A">
        <w:rPr>
          <w:b w:val="0"/>
          <w:bCs w:val="0"/>
          <w:spacing w:val="-2"/>
        </w:rPr>
        <w:t xml:space="preserve"> has low batter</w:t>
      </w:r>
      <w:r w:rsidR="0028768A">
        <w:rPr>
          <w:b w:val="0"/>
          <w:bCs w:val="0"/>
          <w:spacing w:val="-2"/>
        </w:rPr>
        <w:t>y</w:t>
      </w:r>
      <w:r w:rsidR="00FD6411">
        <w:rPr>
          <w:b w:val="0"/>
          <w:bCs w:val="0"/>
          <w:spacing w:val="-2"/>
        </w:rPr>
        <w:t xml:space="preserve"> warning</w:t>
      </w:r>
      <w:proofErr w:type="gramStart"/>
      <w:r w:rsidR="0028768A">
        <w:rPr>
          <w:b w:val="0"/>
          <w:bCs w:val="0"/>
          <w:spacing w:val="-2"/>
        </w:rPr>
        <w:t>,</w:t>
      </w:r>
      <w:r w:rsidR="00216BF3">
        <w:rPr>
          <w:b w:val="0"/>
          <w:bCs w:val="0"/>
          <w:spacing w:val="-2"/>
        </w:rPr>
        <w:t xml:space="preserve"> </w:t>
      </w:r>
      <w:r w:rsidR="007848EB">
        <w:rPr>
          <w:b w:val="0"/>
          <w:bCs w:val="0"/>
          <w:spacing w:val="-2"/>
        </w:rPr>
        <w:t>chair</w:t>
      </w:r>
      <w:proofErr w:type="gramEnd"/>
      <w:r w:rsidR="007848EB">
        <w:rPr>
          <w:b w:val="0"/>
          <w:bCs w:val="0"/>
          <w:spacing w:val="-2"/>
        </w:rPr>
        <w:t xml:space="preserve"> allowed additional agenda item to </w:t>
      </w:r>
      <w:r w:rsidR="00FD6411">
        <w:rPr>
          <w:b w:val="0"/>
          <w:bCs w:val="0"/>
          <w:spacing w:val="-2"/>
        </w:rPr>
        <w:t xml:space="preserve">discuss replacement defibs as the </w:t>
      </w:r>
      <w:r w:rsidR="00222945">
        <w:rPr>
          <w:b w:val="0"/>
          <w:bCs w:val="0"/>
          <w:spacing w:val="-2"/>
        </w:rPr>
        <w:t xml:space="preserve">current ones are old. Motion to spend up to £2500 on </w:t>
      </w:r>
      <w:r w:rsidR="00481A13">
        <w:rPr>
          <w:b w:val="0"/>
          <w:bCs w:val="0"/>
          <w:spacing w:val="-2"/>
        </w:rPr>
        <w:t xml:space="preserve">two </w:t>
      </w:r>
      <w:r w:rsidR="00222945">
        <w:rPr>
          <w:b w:val="0"/>
          <w:bCs w:val="0"/>
          <w:spacing w:val="-2"/>
        </w:rPr>
        <w:t xml:space="preserve">new defibs. </w:t>
      </w:r>
      <w:r w:rsidR="00481A13">
        <w:rPr>
          <w:b w:val="0"/>
          <w:bCs w:val="0"/>
          <w:spacing w:val="-2"/>
        </w:rPr>
        <w:t xml:space="preserve">Proposed </w:t>
      </w:r>
      <w:r w:rsidR="00481A13" w:rsidRPr="000B35D6">
        <w:rPr>
          <w:b w:val="0"/>
          <w:bCs w:val="0"/>
          <w:spacing w:val="-2"/>
        </w:rPr>
        <w:t xml:space="preserve">by </w:t>
      </w:r>
      <w:r w:rsidR="00F43F38" w:rsidRPr="000B35D6">
        <w:rPr>
          <w:b w:val="0"/>
          <w:bCs w:val="0"/>
          <w:spacing w:val="-2"/>
        </w:rPr>
        <w:t>Cllr Petty</w:t>
      </w:r>
      <w:r w:rsidR="00481A13" w:rsidRPr="000B35D6">
        <w:rPr>
          <w:b w:val="0"/>
          <w:bCs w:val="0"/>
          <w:spacing w:val="-2"/>
        </w:rPr>
        <w:t>, sec</w:t>
      </w:r>
      <w:r w:rsidR="00196A42" w:rsidRPr="000B35D6">
        <w:rPr>
          <w:b w:val="0"/>
          <w:bCs w:val="0"/>
          <w:spacing w:val="-2"/>
        </w:rPr>
        <w:t>o</w:t>
      </w:r>
      <w:r w:rsidR="00481A13" w:rsidRPr="000B35D6">
        <w:rPr>
          <w:b w:val="0"/>
          <w:bCs w:val="0"/>
          <w:spacing w:val="-2"/>
        </w:rPr>
        <w:t xml:space="preserve">nded by </w:t>
      </w:r>
      <w:r w:rsidR="00F43F38" w:rsidRPr="000B35D6">
        <w:rPr>
          <w:b w:val="0"/>
          <w:bCs w:val="0"/>
          <w:spacing w:val="-2"/>
        </w:rPr>
        <w:t>Cllr McL</w:t>
      </w:r>
      <w:r w:rsidR="00481A13" w:rsidRPr="000B35D6">
        <w:rPr>
          <w:b w:val="0"/>
          <w:bCs w:val="0"/>
          <w:spacing w:val="-2"/>
        </w:rPr>
        <w:t>o</w:t>
      </w:r>
      <w:r w:rsidR="00F43F38" w:rsidRPr="000B35D6">
        <w:rPr>
          <w:b w:val="0"/>
          <w:bCs w:val="0"/>
          <w:spacing w:val="-2"/>
        </w:rPr>
        <w:t>ughlin.</w:t>
      </w:r>
      <w:r w:rsidR="00F43F38">
        <w:rPr>
          <w:b w:val="0"/>
          <w:bCs w:val="0"/>
          <w:spacing w:val="-2"/>
        </w:rPr>
        <w:t xml:space="preserve"> </w:t>
      </w:r>
      <w:r w:rsidR="00A655FE">
        <w:rPr>
          <w:b w:val="0"/>
          <w:bCs w:val="0"/>
          <w:spacing w:val="-2"/>
        </w:rPr>
        <w:t>C</w:t>
      </w:r>
      <w:r w:rsidR="00496C22">
        <w:rPr>
          <w:b w:val="0"/>
          <w:bCs w:val="0"/>
          <w:spacing w:val="-2"/>
        </w:rPr>
        <w:t xml:space="preserve">llr </w:t>
      </w:r>
      <w:r w:rsidR="00481A13">
        <w:rPr>
          <w:b w:val="0"/>
          <w:bCs w:val="0"/>
          <w:spacing w:val="-2"/>
        </w:rPr>
        <w:t>Priestley</w:t>
      </w:r>
      <w:r w:rsidR="00496C22">
        <w:rPr>
          <w:b w:val="0"/>
          <w:bCs w:val="0"/>
          <w:spacing w:val="-2"/>
        </w:rPr>
        <w:t xml:space="preserve"> to advise clerk of model to purchase</w:t>
      </w:r>
    </w:p>
    <w:p w14:paraId="3639656E" w14:textId="77777777" w:rsidR="00376BCC" w:rsidRDefault="00376BCC" w:rsidP="00376BCC">
      <w:pPr>
        <w:pStyle w:val="ListParagraph"/>
        <w:tabs>
          <w:tab w:val="left" w:pos="1722"/>
        </w:tabs>
        <w:ind w:left="1722" w:right="809"/>
      </w:pPr>
    </w:p>
    <w:p w14:paraId="52F501B4" w14:textId="03A78CE7" w:rsidR="00376BCC" w:rsidRDefault="00742519" w:rsidP="00610917">
      <w:pPr>
        <w:pStyle w:val="Heading1"/>
        <w:numPr>
          <w:ilvl w:val="0"/>
          <w:numId w:val="6"/>
        </w:numPr>
        <w:tabs>
          <w:tab w:val="left" w:pos="1001"/>
        </w:tabs>
        <w:ind w:left="1001" w:hanging="359"/>
      </w:pPr>
      <w:r>
        <w:t>Annual Parish Meeting</w:t>
      </w:r>
      <w:r w:rsidR="00376BCC">
        <w:rPr>
          <w:spacing w:val="-2"/>
        </w:rPr>
        <w:t xml:space="preserve">: </w:t>
      </w:r>
      <w:r w:rsidR="0013676A">
        <w:rPr>
          <w:b w:val="0"/>
          <w:bCs w:val="0"/>
          <w:spacing w:val="-2"/>
        </w:rPr>
        <w:t>ag</w:t>
      </w:r>
      <w:r w:rsidR="003612A2">
        <w:rPr>
          <w:b w:val="0"/>
          <w:bCs w:val="0"/>
          <w:spacing w:val="-2"/>
        </w:rPr>
        <w:t>reed</w:t>
      </w:r>
      <w:r w:rsidR="00196A42">
        <w:rPr>
          <w:b w:val="0"/>
          <w:bCs w:val="0"/>
          <w:spacing w:val="-2"/>
        </w:rPr>
        <w:t>:</w:t>
      </w:r>
      <w:r w:rsidR="003612A2">
        <w:rPr>
          <w:b w:val="0"/>
          <w:bCs w:val="0"/>
          <w:spacing w:val="-2"/>
        </w:rPr>
        <w:t xml:space="preserve"> this will be held on </w:t>
      </w:r>
      <w:r w:rsidR="00933BC5">
        <w:rPr>
          <w:b w:val="0"/>
          <w:bCs w:val="0"/>
          <w:spacing w:val="-2"/>
        </w:rPr>
        <w:t xml:space="preserve">13 </w:t>
      </w:r>
      <w:r w:rsidR="003612A2">
        <w:rPr>
          <w:b w:val="0"/>
          <w:bCs w:val="0"/>
          <w:spacing w:val="-2"/>
        </w:rPr>
        <w:t>May</w:t>
      </w:r>
      <w:r w:rsidR="00196A42">
        <w:rPr>
          <w:b w:val="0"/>
          <w:bCs w:val="0"/>
          <w:spacing w:val="-2"/>
        </w:rPr>
        <w:t xml:space="preserve"> </w:t>
      </w:r>
      <w:r w:rsidR="003612A2">
        <w:rPr>
          <w:b w:val="0"/>
          <w:bCs w:val="0"/>
          <w:spacing w:val="-2"/>
        </w:rPr>
        <w:t>at 7pm</w:t>
      </w:r>
      <w:r w:rsidR="00196A42">
        <w:rPr>
          <w:b w:val="0"/>
          <w:bCs w:val="0"/>
          <w:spacing w:val="-2"/>
        </w:rPr>
        <w:t xml:space="preserve"> immediately prior to the annual meeting of the council.</w:t>
      </w:r>
    </w:p>
    <w:p w14:paraId="1C4F40F1" w14:textId="77777777" w:rsidR="00376BCC" w:rsidRDefault="00376BCC" w:rsidP="00376BCC">
      <w:pPr>
        <w:pStyle w:val="Heading1"/>
        <w:tabs>
          <w:tab w:val="left" w:pos="1000"/>
        </w:tabs>
        <w:spacing w:line="268" w:lineRule="exact"/>
        <w:ind w:left="1000" w:firstLine="0"/>
      </w:pPr>
    </w:p>
    <w:p w14:paraId="1A7C0F35" w14:textId="1D6745F3" w:rsidR="005B1D7F" w:rsidRDefault="00CA5FCB" w:rsidP="00610917">
      <w:pPr>
        <w:pStyle w:val="Heading1"/>
        <w:numPr>
          <w:ilvl w:val="0"/>
          <w:numId w:val="6"/>
        </w:numPr>
        <w:tabs>
          <w:tab w:val="left" w:pos="1000"/>
        </w:tabs>
        <w:spacing w:line="268" w:lineRule="exact"/>
        <w:ind w:left="1000" w:hanging="359"/>
      </w:pPr>
      <w:r>
        <w:t>Harmony Fund:</w:t>
      </w:r>
    </w:p>
    <w:p w14:paraId="1A09DD9A" w14:textId="4DD5393B" w:rsidR="0020457A" w:rsidRDefault="00013547" w:rsidP="005B1D7F">
      <w:pPr>
        <w:pStyle w:val="ListParagraph"/>
        <w:numPr>
          <w:ilvl w:val="0"/>
          <w:numId w:val="4"/>
        </w:numPr>
        <w:tabs>
          <w:tab w:val="left" w:pos="1718"/>
        </w:tabs>
        <w:ind w:left="1718" w:hanging="357"/>
      </w:pPr>
      <w:r>
        <w:t>Noted</w:t>
      </w:r>
      <w:r w:rsidR="00196A42">
        <w:t>:</w:t>
      </w:r>
      <w:r>
        <w:t xml:space="preserve"> </w:t>
      </w:r>
      <w:r w:rsidR="005D08D5">
        <w:t xml:space="preserve">2026 </w:t>
      </w:r>
      <w:r>
        <w:t>funds received</w:t>
      </w:r>
      <w:r w:rsidR="00A456F5">
        <w:t>.</w:t>
      </w:r>
    </w:p>
    <w:p w14:paraId="27CD29F7" w14:textId="5FE8C11C" w:rsidR="00A456F5" w:rsidRDefault="00A456F5" w:rsidP="005B1D7F">
      <w:pPr>
        <w:pStyle w:val="ListParagraph"/>
        <w:numPr>
          <w:ilvl w:val="0"/>
          <w:numId w:val="4"/>
        </w:numPr>
        <w:tabs>
          <w:tab w:val="left" w:pos="1718"/>
        </w:tabs>
        <w:ind w:left="1718" w:hanging="357"/>
      </w:pPr>
      <w:r>
        <w:t>Noted</w:t>
      </w:r>
      <w:r w:rsidR="00196A42">
        <w:t>:</w:t>
      </w:r>
      <w:r>
        <w:t xml:space="preserve"> </w:t>
      </w:r>
      <w:r w:rsidR="0049779A">
        <w:t>approval</w:t>
      </w:r>
      <w:r>
        <w:t xml:space="preserve"> to </w:t>
      </w:r>
      <w:r w:rsidR="00196A42">
        <w:t>use</w:t>
      </w:r>
      <w:r>
        <w:t xml:space="preserve"> funds for </w:t>
      </w:r>
      <w:r w:rsidR="00C05BE6">
        <w:t>signage/picket fencing if siting approved by ERYC</w:t>
      </w:r>
    </w:p>
    <w:p w14:paraId="0E4537C4" w14:textId="76382B22" w:rsidR="00376BCC" w:rsidRDefault="007A44EC" w:rsidP="005B1D7F">
      <w:pPr>
        <w:pStyle w:val="ListParagraph"/>
        <w:numPr>
          <w:ilvl w:val="0"/>
          <w:numId w:val="4"/>
        </w:numPr>
        <w:tabs>
          <w:tab w:val="left" w:pos="1718"/>
        </w:tabs>
        <w:ind w:left="1718" w:hanging="357"/>
      </w:pPr>
      <w:r>
        <w:t xml:space="preserve">Garden </w:t>
      </w:r>
      <w:r w:rsidR="00196A42">
        <w:t>p</w:t>
      </w:r>
      <w:r w:rsidR="00D436B2">
        <w:t>arty</w:t>
      </w:r>
      <w:r w:rsidR="000B35D6">
        <w:t xml:space="preserve"> suggested</w:t>
      </w:r>
      <w:r w:rsidR="00D436B2">
        <w:t xml:space="preserve"> </w:t>
      </w:r>
      <w:r w:rsidR="00196A42">
        <w:t xml:space="preserve">in early August at Wansford Manor to be </w:t>
      </w:r>
      <w:r w:rsidR="00DD75AA">
        <w:t>subsidi</w:t>
      </w:r>
      <w:r w:rsidR="0002429B">
        <w:t>s</w:t>
      </w:r>
      <w:r w:rsidR="00DD75AA">
        <w:t xml:space="preserve">ed with </w:t>
      </w:r>
      <w:r w:rsidR="00196A42">
        <w:t>H</w:t>
      </w:r>
      <w:r w:rsidR="00DD75AA">
        <w:t>armony funds</w:t>
      </w:r>
      <w:r w:rsidR="00196A42">
        <w:t xml:space="preserve">. </w:t>
      </w:r>
      <w:r w:rsidR="0002429B">
        <w:t>Sub</w:t>
      </w:r>
      <w:r w:rsidR="00196A42">
        <w:t>-</w:t>
      </w:r>
      <w:r w:rsidR="0002429B">
        <w:t>committee</w:t>
      </w:r>
      <w:r w:rsidR="00DD75AA">
        <w:t xml:space="preserve"> </w:t>
      </w:r>
      <w:r w:rsidR="00196A42">
        <w:t xml:space="preserve">consisting </w:t>
      </w:r>
      <w:r w:rsidR="00DD75AA">
        <w:t xml:space="preserve">of </w:t>
      </w:r>
      <w:r w:rsidR="00196A42">
        <w:t>Cllrs McKnight Hill, Priestley, Petty, Knaggs and McLoughlin to organise</w:t>
      </w:r>
    </w:p>
    <w:p w14:paraId="1EC9F174" w14:textId="68658EB8" w:rsidR="00FA1B00" w:rsidRDefault="00BA655C" w:rsidP="00FA1B00">
      <w:pPr>
        <w:pStyle w:val="ListParagraph"/>
        <w:numPr>
          <w:ilvl w:val="0"/>
          <w:numId w:val="4"/>
        </w:numPr>
        <w:tabs>
          <w:tab w:val="left" w:pos="1718"/>
        </w:tabs>
        <w:ind w:left="1718" w:hanging="357"/>
      </w:pPr>
      <w:r>
        <w:t>Clerk</w:t>
      </w:r>
      <w:r w:rsidRPr="005B1D7F">
        <w:rPr>
          <w:spacing w:val="-6"/>
        </w:rPr>
        <w:t xml:space="preserve"> </w:t>
      </w:r>
      <w:r>
        <w:t>to</w:t>
      </w:r>
      <w:r w:rsidRPr="005B1D7F">
        <w:rPr>
          <w:spacing w:val="-2"/>
        </w:rPr>
        <w:t xml:space="preserve"> </w:t>
      </w:r>
      <w:r>
        <w:t>follow</w:t>
      </w:r>
      <w:r w:rsidRPr="005B1D7F">
        <w:rPr>
          <w:spacing w:val="-3"/>
        </w:rPr>
        <w:t xml:space="preserve"> </w:t>
      </w:r>
      <w:r>
        <w:t>up</w:t>
      </w:r>
      <w:r w:rsidRPr="005B1D7F">
        <w:rPr>
          <w:spacing w:val="-6"/>
        </w:rPr>
        <w:t xml:space="preserve"> </w:t>
      </w:r>
      <w:r>
        <w:t>with</w:t>
      </w:r>
      <w:r w:rsidRPr="005B1D7F">
        <w:rPr>
          <w:spacing w:val="-6"/>
        </w:rPr>
        <w:t xml:space="preserve"> </w:t>
      </w:r>
      <w:r>
        <w:t>Warrendale</w:t>
      </w:r>
      <w:r w:rsidRPr="005B1D7F">
        <w:rPr>
          <w:spacing w:val="-3"/>
        </w:rPr>
        <w:t xml:space="preserve"> </w:t>
      </w:r>
      <w:r>
        <w:t>Farms</w:t>
      </w:r>
      <w:r w:rsidRPr="005B1D7F">
        <w:rPr>
          <w:spacing w:val="-3"/>
        </w:rPr>
        <w:t xml:space="preserve"> </w:t>
      </w:r>
      <w:r>
        <w:t>re</w:t>
      </w:r>
      <w:r w:rsidRPr="005B1D7F">
        <w:rPr>
          <w:spacing w:val="-6"/>
        </w:rPr>
        <w:t xml:space="preserve"> </w:t>
      </w:r>
      <w:r>
        <w:t>potential</w:t>
      </w:r>
      <w:r w:rsidRPr="005B1D7F">
        <w:rPr>
          <w:spacing w:val="-5"/>
        </w:rPr>
        <w:t xml:space="preserve"> </w:t>
      </w:r>
      <w:r>
        <w:t>land</w:t>
      </w:r>
      <w:r w:rsidRPr="005B1D7F">
        <w:rPr>
          <w:spacing w:val="-4"/>
        </w:rPr>
        <w:t xml:space="preserve"> </w:t>
      </w:r>
      <w:r w:rsidRPr="005B1D7F">
        <w:rPr>
          <w:spacing w:val="-2"/>
        </w:rPr>
        <w:t>acquisition</w:t>
      </w:r>
    </w:p>
    <w:p w14:paraId="4440C47C" w14:textId="77777777" w:rsidR="00FA1B00" w:rsidRDefault="00FA1B00" w:rsidP="00FA1B00">
      <w:pPr>
        <w:pStyle w:val="BodyText"/>
        <w:spacing w:before="13"/>
      </w:pPr>
    </w:p>
    <w:p w14:paraId="51C49EB0" w14:textId="168411C1" w:rsidR="00C60CC3" w:rsidRDefault="00DC4C11" w:rsidP="00610917">
      <w:pPr>
        <w:pStyle w:val="Heading1"/>
        <w:numPr>
          <w:ilvl w:val="0"/>
          <w:numId w:val="6"/>
        </w:numPr>
        <w:tabs>
          <w:tab w:val="left" w:pos="1000"/>
        </w:tabs>
        <w:spacing w:line="268" w:lineRule="exact"/>
        <w:ind w:left="1000" w:hanging="359"/>
      </w:pPr>
      <w:r>
        <w:t>Items for next agenda</w:t>
      </w:r>
      <w:r w:rsidR="00C60CC3">
        <w:t>:</w:t>
      </w:r>
    </w:p>
    <w:p w14:paraId="7F08A146" w14:textId="06421082" w:rsidR="00C60CC3" w:rsidRDefault="00682AFA" w:rsidP="00014668">
      <w:pPr>
        <w:pStyle w:val="ListParagraph"/>
        <w:numPr>
          <w:ilvl w:val="0"/>
          <w:numId w:val="7"/>
        </w:numPr>
        <w:tabs>
          <w:tab w:val="left" w:pos="1718"/>
        </w:tabs>
      </w:pPr>
      <w:r>
        <w:t xml:space="preserve">Litter bins </w:t>
      </w:r>
      <w:r w:rsidR="00CC5594">
        <w:t>–</w:t>
      </w:r>
      <w:r>
        <w:t xml:space="preserve"> </w:t>
      </w:r>
      <w:r w:rsidR="00CC5594">
        <w:t>proposed sites required</w:t>
      </w:r>
    </w:p>
    <w:p w14:paraId="091FE462" w14:textId="43858279" w:rsidR="00C60CC3" w:rsidRDefault="00CC5594" w:rsidP="00014668">
      <w:pPr>
        <w:pStyle w:val="ListParagraph"/>
        <w:numPr>
          <w:ilvl w:val="0"/>
          <w:numId w:val="7"/>
        </w:numPr>
        <w:tabs>
          <w:tab w:val="left" w:pos="1718"/>
        </w:tabs>
        <w:ind w:left="1718" w:hanging="357"/>
      </w:pPr>
      <w:r>
        <w:t xml:space="preserve">Parking </w:t>
      </w:r>
      <w:r w:rsidR="002F15C6">
        <w:t>–</w:t>
      </w:r>
      <w:r>
        <w:t xml:space="preserve"> </w:t>
      </w:r>
      <w:r w:rsidR="002F15C6">
        <w:t>Wansford Lock</w:t>
      </w:r>
    </w:p>
    <w:p w14:paraId="27893116" w14:textId="1A3E8429" w:rsidR="00C60CC3" w:rsidRDefault="00C60CC3" w:rsidP="00014668">
      <w:pPr>
        <w:pStyle w:val="ListParagraph"/>
        <w:numPr>
          <w:ilvl w:val="0"/>
          <w:numId w:val="7"/>
        </w:numPr>
        <w:tabs>
          <w:tab w:val="left" w:pos="1718"/>
        </w:tabs>
        <w:ind w:left="1718" w:hanging="357"/>
      </w:pPr>
      <w:r>
        <w:t>Street furniture - Picket fences</w:t>
      </w:r>
      <w:r w:rsidR="00B7554C">
        <w:t xml:space="preserve"> choose items</w:t>
      </w:r>
    </w:p>
    <w:p w14:paraId="552CD648" w14:textId="0389D5C9" w:rsidR="00C60CC3" w:rsidRDefault="00A05439" w:rsidP="00014668">
      <w:pPr>
        <w:pStyle w:val="ListParagraph"/>
        <w:numPr>
          <w:ilvl w:val="0"/>
          <w:numId w:val="7"/>
        </w:numPr>
        <w:tabs>
          <w:tab w:val="left" w:pos="1718"/>
        </w:tabs>
        <w:ind w:left="1718" w:hanging="357"/>
      </w:pPr>
      <w:r>
        <w:t xml:space="preserve">Defib training – hall </w:t>
      </w:r>
      <w:r w:rsidR="00082D8F">
        <w:t xml:space="preserve">hire </w:t>
      </w:r>
      <w:r>
        <w:t>t</w:t>
      </w:r>
      <w:r w:rsidR="00082D8F">
        <w:t xml:space="preserve">o pay for </w:t>
      </w:r>
    </w:p>
    <w:p w14:paraId="1A3FCF23" w14:textId="155CFCD7" w:rsidR="00D436B2" w:rsidRDefault="00AE260B" w:rsidP="00014668">
      <w:pPr>
        <w:pStyle w:val="ListParagraph"/>
        <w:numPr>
          <w:ilvl w:val="0"/>
          <w:numId w:val="7"/>
        </w:numPr>
        <w:tabs>
          <w:tab w:val="left" w:pos="1718"/>
        </w:tabs>
        <w:ind w:left="1718" w:hanging="357"/>
      </w:pPr>
      <w:r>
        <w:t>Mirror on</w:t>
      </w:r>
      <w:r w:rsidR="00196A42">
        <w:t xml:space="preserve"> the Wansford T-junction</w:t>
      </w:r>
    </w:p>
    <w:p w14:paraId="0F80D4CE" w14:textId="08599FF4" w:rsidR="00E40794" w:rsidRPr="00DC4C11" w:rsidRDefault="00E40794" w:rsidP="00014668">
      <w:pPr>
        <w:pStyle w:val="ListParagraph"/>
        <w:numPr>
          <w:ilvl w:val="0"/>
          <w:numId w:val="7"/>
        </w:numPr>
        <w:tabs>
          <w:tab w:val="left" w:pos="1718"/>
        </w:tabs>
        <w:ind w:left="1718" w:hanging="357"/>
      </w:pPr>
      <w:r>
        <w:t xml:space="preserve">Fencing/pavement Mill Croft </w:t>
      </w:r>
      <w:r w:rsidR="0002429B">
        <w:t>/ Chapel Lane</w:t>
      </w:r>
    </w:p>
    <w:p w14:paraId="7A8AA528" w14:textId="1DB01AD1" w:rsidR="00FA1B00" w:rsidRPr="003759A7" w:rsidRDefault="00FA1B00" w:rsidP="00FA1B00">
      <w:pPr>
        <w:pStyle w:val="Heading1"/>
        <w:numPr>
          <w:ilvl w:val="0"/>
          <w:numId w:val="6"/>
        </w:numPr>
        <w:tabs>
          <w:tab w:val="left" w:pos="1001"/>
        </w:tabs>
        <w:spacing w:before="280"/>
      </w:pPr>
      <w:r>
        <w:t>Dates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meetings:</w:t>
      </w:r>
    </w:p>
    <w:p w14:paraId="6F533DC5" w14:textId="77777777" w:rsidR="00FA1B00" w:rsidRDefault="00FA1B00" w:rsidP="00FA1B00">
      <w:pPr>
        <w:pStyle w:val="BodyText"/>
        <w:spacing w:before="1" w:line="268" w:lineRule="exact"/>
        <w:ind w:left="2442"/>
      </w:pPr>
      <w:r>
        <w:t>Wed</w:t>
      </w:r>
      <w:r>
        <w:rPr>
          <w:spacing w:val="-5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 xml:space="preserve">May </w:t>
      </w:r>
      <w:r>
        <w:rPr>
          <w:spacing w:val="-4"/>
        </w:rPr>
        <w:t>2026</w:t>
      </w:r>
    </w:p>
    <w:p w14:paraId="6775A04E" w14:textId="77777777" w:rsidR="00FA1B00" w:rsidRDefault="00FA1B00" w:rsidP="00FA1B00">
      <w:pPr>
        <w:pStyle w:val="BodyText"/>
        <w:spacing w:line="268" w:lineRule="exact"/>
        <w:ind w:left="2442"/>
      </w:pPr>
      <w:r>
        <w:t>Wed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July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2693C65A" w14:textId="77777777" w:rsidR="00FA1B00" w:rsidRDefault="00FA1B00" w:rsidP="00FA1B00">
      <w:pPr>
        <w:pStyle w:val="BodyText"/>
        <w:ind w:left="2442"/>
      </w:pPr>
      <w:r>
        <w:t>Wed</w:t>
      </w:r>
      <w:r>
        <w:rPr>
          <w:spacing w:val="-6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1314F06B" w14:textId="02744EF1" w:rsidR="00E7189F" w:rsidRDefault="003759A7" w:rsidP="00BA655C">
      <w:pPr>
        <w:tabs>
          <w:tab w:val="left" w:pos="1718"/>
        </w:tabs>
      </w:pPr>
      <w:r>
        <w:tab/>
      </w:r>
      <w:r>
        <w:tab/>
        <w:t xml:space="preserve">      Wed 11 November 2026</w:t>
      </w:r>
    </w:p>
    <w:p w14:paraId="4101652C" w14:textId="3AED2497" w:rsidR="003759A7" w:rsidRDefault="003759A7" w:rsidP="00BA655C">
      <w:pPr>
        <w:tabs>
          <w:tab w:val="left" w:pos="1718"/>
        </w:tabs>
        <w:sectPr w:rsidR="003759A7">
          <w:pgSz w:w="11910" w:h="16840"/>
          <w:pgMar w:top="800" w:right="708" w:bottom="280" w:left="850" w:header="720" w:footer="720" w:gutter="0"/>
          <w:cols w:space="720"/>
        </w:sectPr>
      </w:pPr>
    </w:p>
    <w:p w14:paraId="2AB8FCB8" w14:textId="0B3F2280" w:rsidR="00AD5F96" w:rsidRDefault="00AD5F96" w:rsidP="2EA5769B">
      <w:pPr>
        <w:pStyle w:val="BodyText"/>
        <w:spacing w:before="30"/>
        <w:ind w:left="720" w:right="832"/>
        <w:rPr>
          <w:b/>
          <w:bCs/>
        </w:rPr>
      </w:pPr>
    </w:p>
    <w:p w14:paraId="4B99056E" w14:textId="77777777" w:rsidR="00AD5F96" w:rsidRDefault="00AD5F96">
      <w:pPr>
        <w:pStyle w:val="BodyText"/>
      </w:pPr>
    </w:p>
    <w:p w14:paraId="1299C43A" w14:textId="77777777" w:rsidR="00AD5F96" w:rsidRDefault="00AD5F96">
      <w:pPr>
        <w:pStyle w:val="BodyText"/>
        <w:spacing w:before="1"/>
      </w:pPr>
    </w:p>
    <w:sectPr w:rsidR="00AD5F96">
      <w:pgSz w:w="11910" w:h="16840"/>
      <w:pgMar w:top="8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AEBA"/>
    <w:multiLevelType w:val="hybridMultilevel"/>
    <w:tmpl w:val="A5345D2E"/>
    <w:lvl w:ilvl="0" w:tplc="F69C84E4">
      <w:start w:val="6"/>
      <w:numFmt w:val="lowerRoman"/>
      <w:lvlText w:val="%1."/>
      <w:lvlJc w:val="left"/>
      <w:pPr>
        <w:ind w:left="1721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C2BC4C34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ar-SA"/>
      </w:rPr>
    </w:lvl>
    <w:lvl w:ilvl="2" w:tplc="C21643C6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3" w:tplc="83CC8952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4" w:tplc="7604E876">
      <w:numFmt w:val="bullet"/>
      <w:lvlText w:val="•"/>
      <w:lvlJc w:val="left"/>
      <w:pPr>
        <w:ind w:left="5171" w:hanging="360"/>
      </w:pPr>
      <w:rPr>
        <w:rFonts w:hint="default"/>
        <w:lang w:val="en-US" w:eastAsia="en-US" w:bidi="ar-SA"/>
      </w:rPr>
    </w:lvl>
    <w:lvl w:ilvl="5" w:tplc="B19E69F8">
      <w:numFmt w:val="bullet"/>
      <w:lvlText w:val="•"/>
      <w:lvlJc w:val="left"/>
      <w:pPr>
        <w:ind w:left="6034" w:hanging="360"/>
      </w:pPr>
      <w:rPr>
        <w:rFonts w:hint="default"/>
        <w:lang w:val="en-US" w:eastAsia="en-US" w:bidi="ar-SA"/>
      </w:rPr>
    </w:lvl>
    <w:lvl w:ilvl="6" w:tplc="C9EAB728">
      <w:numFmt w:val="bullet"/>
      <w:lvlText w:val="•"/>
      <w:lvlJc w:val="left"/>
      <w:pPr>
        <w:ind w:left="6897" w:hanging="360"/>
      </w:pPr>
      <w:rPr>
        <w:rFonts w:hint="default"/>
        <w:lang w:val="en-US" w:eastAsia="en-US" w:bidi="ar-SA"/>
      </w:rPr>
    </w:lvl>
    <w:lvl w:ilvl="7" w:tplc="E73ECD5C">
      <w:numFmt w:val="bullet"/>
      <w:lvlText w:val="•"/>
      <w:lvlJc w:val="left"/>
      <w:pPr>
        <w:ind w:left="7759" w:hanging="360"/>
      </w:pPr>
      <w:rPr>
        <w:rFonts w:hint="default"/>
        <w:lang w:val="en-US" w:eastAsia="en-US" w:bidi="ar-SA"/>
      </w:rPr>
    </w:lvl>
    <w:lvl w:ilvl="8" w:tplc="BDEA448C">
      <w:numFmt w:val="bullet"/>
      <w:lvlText w:val="•"/>
      <w:lvlJc w:val="left"/>
      <w:pPr>
        <w:ind w:left="86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A68B51"/>
    <w:multiLevelType w:val="hybridMultilevel"/>
    <w:tmpl w:val="38B4DE4E"/>
    <w:lvl w:ilvl="0" w:tplc="8200DCB4">
      <w:start w:val="1"/>
      <w:numFmt w:val="decimal"/>
      <w:lvlText w:val="%1"/>
      <w:lvlJc w:val="left"/>
      <w:pPr>
        <w:ind w:left="100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864058">
      <w:start w:val="1"/>
      <w:numFmt w:val="lowerRoman"/>
      <w:lvlText w:val="%2."/>
      <w:lvlJc w:val="left"/>
      <w:pPr>
        <w:ind w:left="1495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C2C446C">
      <w:numFmt w:val="bullet"/>
      <w:lvlText w:val=""/>
      <w:lvlJc w:val="left"/>
      <w:pPr>
        <w:ind w:left="24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4800B394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4" w:tplc="E34C905A">
      <w:numFmt w:val="bullet"/>
      <w:lvlText w:val="•"/>
      <w:lvlJc w:val="left"/>
      <w:pPr>
        <w:ind w:left="4417" w:hanging="361"/>
      </w:pPr>
      <w:rPr>
        <w:rFonts w:hint="default"/>
        <w:lang w:val="en-US" w:eastAsia="en-US" w:bidi="ar-SA"/>
      </w:rPr>
    </w:lvl>
    <w:lvl w:ilvl="5" w:tplc="77AEE7DA">
      <w:numFmt w:val="bullet"/>
      <w:lvlText w:val="•"/>
      <w:lvlJc w:val="left"/>
      <w:pPr>
        <w:ind w:left="5405" w:hanging="361"/>
      </w:pPr>
      <w:rPr>
        <w:rFonts w:hint="default"/>
        <w:lang w:val="en-US" w:eastAsia="en-US" w:bidi="ar-SA"/>
      </w:rPr>
    </w:lvl>
    <w:lvl w:ilvl="6" w:tplc="2CC85D78">
      <w:numFmt w:val="bullet"/>
      <w:lvlText w:val="•"/>
      <w:lvlJc w:val="left"/>
      <w:pPr>
        <w:ind w:left="6394" w:hanging="361"/>
      </w:pPr>
      <w:rPr>
        <w:rFonts w:hint="default"/>
        <w:lang w:val="en-US" w:eastAsia="en-US" w:bidi="ar-SA"/>
      </w:rPr>
    </w:lvl>
    <w:lvl w:ilvl="7" w:tplc="2EE0B746">
      <w:numFmt w:val="bullet"/>
      <w:lvlText w:val="•"/>
      <w:lvlJc w:val="left"/>
      <w:pPr>
        <w:ind w:left="7382" w:hanging="361"/>
      </w:pPr>
      <w:rPr>
        <w:rFonts w:hint="default"/>
        <w:lang w:val="en-US" w:eastAsia="en-US" w:bidi="ar-SA"/>
      </w:rPr>
    </w:lvl>
    <w:lvl w:ilvl="8" w:tplc="6936B62E">
      <w:numFmt w:val="bullet"/>
      <w:lvlText w:val="•"/>
      <w:lvlJc w:val="left"/>
      <w:pPr>
        <w:ind w:left="837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1BB3500"/>
    <w:multiLevelType w:val="hybridMultilevel"/>
    <w:tmpl w:val="DCDC9A1C"/>
    <w:lvl w:ilvl="0" w:tplc="6D864058">
      <w:start w:val="1"/>
      <w:numFmt w:val="lowerRoman"/>
      <w:lvlText w:val="%1."/>
      <w:lvlJc w:val="left"/>
      <w:pPr>
        <w:ind w:left="1495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86DB4"/>
    <w:multiLevelType w:val="hybridMultilevel"/>
    <w:tmpl w:val="E894F608"/>
    <w:lvl w:ilvl="0" w:tplc="6D864058">
      <w:start w:val="1"/>
      <w:numFmt w:val="lowerRoman"/>
      <w:lvlText w:val="%1."/>
      <w:lvlJc w:val="left"/>
      <w:pPr>
        <w:ind w:left="1722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06998"/>
    <w:multiLevelType w:val="hybridMultilevel"/>
    <w:tmpl w:val="0728F6D4"/>
    <w:lvl w:ilvl="0" w:tplc="FFFFFFFF">
      <w:start w:val="1"/>
      <w:numFmt w:val="lowerRoman"/>
      <w:lvlText w:val="%1."/>
      <w:lvlJc w:val="left"/>
      <w:pPr>
        <w:ind w:left="1721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59" w:hanging="360"/>
      </w:pPr>
    </w:lvl>
    <w:lvl w:ilvl="2" w:tplc="FFFFFFFF" w:tentative="1">
      <w:start w:val="1"/>
      <w:numFmt w:val="lowerRoman"/>
      <w:lvlText w:val="%3."/>
      <w:lvlJc w:val="right"/>
      <w:pPr>
        <w:ind w:left="2879" w:hanging="180"/>
      </w:pPr>
    </w:lvl>
    <w:lvl w:ilvl="3" w:tplc="FFFFFFFF" w:tentative="1">
      <w:start w:val="1"/>
      <w:numFmt w:val="decimal"/>
      <w:lvlText w:val="%4."/>
      <w:lvlJc w:val="left"/>
      <w:pPr>
        <w:ind w:left="3599" w:hanging="360"/>
      </w:pPr>
    </w:lvl>
    <w:lvl w:ilvl="4" w:tplc="FFFFFFFF" w:tentative="1">
      <w:start w:val="1"/>
      <w:numFmt w:val="lowerLetter"/>
      <w:lvlText w:val="%5."/>
      <w:lvlJc w:val="left"/>
      <w:pPr>
        <w:ind w:left="4319" w:hanging="360"/>
      </w:pPr>
    </w:lvl>
    <w:lvl w:ilvl="5" w:tplc="FFFFFFFF" w:tentative="1">
      <w:start w:val="1"/>
      <w:numFmt w:val="lowerRoman"/>
      <w:lvlText w:val="%6."/>
      <w:lvlJc w:val="right"/>
      <w:pPr>
        <w:ind w:left="5039" w:hanging="180"/>
      </w:pPr>
    </w:lvl>
    <w:lvl w:ilvl="6" w:tplc="FFFFFFFF" w:tentative="1">
      <w:start w:val="1"/>
      <w:numFmt w:val="decimal"/>
      <w:lvlText w:val="%7."/>
      <w:lvlJc w:val="left"/>
      <w:pPr>
        <w:ind w:left="5759" w:hanging="360"/>
      </w:pPr>
    </w:lvl>
    <w:lvl w:ilvl="7" w:tplc="FFFFFFFF" w:tentative="1">
      <w:start w:val="1"/>
      <w:numFmt w:val="lowerLetter"/>
      <w:lvlText w:val="%8."/>
      <w:lvlJc w:val="left"/>
      <w:pPr>
        <w:ind w:left="6479" w:hanging="360"/>
      </w:pPr>
    </w:lvl>
    <w:lvl w:ilvl="8" w:tplc="FFFFFFFF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5" w15:restartNumberingAfterBreak="0">
    <w:nsid w:val="6A977C76"/>
    <w:multiLevelType w:val="hybridMultilevel"/>
    <w:tmpl w:val="0728F6D4"/>
    <w:lvl w:ilvl="0" w:tplc="8318AF4C">
      <w:start w:val="1"/>
      <w:numFmt w:val="lowerRoman"/>
      <w:lvlText w:val="%1."/>
      <w:lvlJc w:val="left"/>
      <w:pPr>
        <w:ind w:left="1002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E5A82"/>
    <w:multiLevelType w:val="hybridMultilevel"/>
    <w:tmpl w:val="3A40F2C0"/>
    <w:lvl w:ilvl="0" w:tplc="EA92A496">
      <w:start w:val="11"/>
      <w:numFmt w:val="decimal"/>
      <w:lvlText w:val="%1"/>
      <w:lvlJc w:val="left"/>
      <w:pPr>
        <w:ind w:left="1002" w:hanging="360"/>
      </w:pPr>
      <w:rPr>
        <w:rFonts w:hint="default"/>
      </w:rPr>
    </w:lvl>
    <w:lvl w:ilvl="1" w:tplc="8318AF4C">
      <w:start w:val="1"/>
      <w:numFmt w:val="lowerRoman"/>
      <w:lvlText w:val="%2."/>
      <w:lvlJc w:val="left"/>
      <w:pPr>
        <w:ind w:left="1722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2442" w:hanging="180"/>
      </w:pPr>
    </w:lvl>
    <w:lvl w:ilvl="3" w:tplc="0809000F" w:tentative="1">
      <w:start w:val="1"/>
      <w:numFmt w:val="decimal"/>
      <w:lvlText w:val="%4."/>
      <w:lvlJc w:val="left"/>
      <w:pPr>
        <w:ind w:left="3162" w:hanging="360"/>
      </w:pPr>
    </w:lvl>
    <w:lvl w:ilvl="4" w:tplc="08090019" w:tentative="1">
      <w:start w:val="1"/>
      <w:numFmt w:val="lowerLetter"/>
      <w:lvlText w:val="%5."/>
      <w:lvlJc w:val="left"/>
      <w:pPr>
        <w:ind w:left="3882" w:hanging="360"/>
      </w:pPr>
    </w:lvl>
    <w:lvl w:ilvl="5" w:tplc="0809001B" w:tentative="1">
      <w:start w:val="1"/>
      <w:numFmt w:val="lowerRoman"/>
      <w:lvlText w:val="%6."/>
      <w:lvlJc w:val="right"/>
      <w:pPr>
        <w:ind w:left="4602" w:hanging="180"/>
      </w:pPr>
    </w:lvl>
    <w:lvl w:ilvl="6" w:tplc="0809000F" w:tentative="1">
      <w:start w:val="1"/>
      <w:numFmt w:val="decimal"/>
      <w:lvlText w:val="%7."/>
      <w:lvlJc w:val="left"/>
      <w:pPr>
        <w:ind w:left="5322" w:hanging="360"/>
      </w:pPr>
    </w:lvl>
    <w:lvl w:ilvl="7" w:tplc="08090019" w:tentative="1">
      <w:start w:val="1"/>
      <w:numFmt w:val="lowerLetter"/>
      <w:lvlText w:val="%8."/>
      <w:lvlJc w:val="left"/>
      <w:pPr>
        <w:ind w:left="6042" w:hanging="360"/>
      </w:pPr>
    </w:lvl>
    <w:lvl w:ilvl="8" w:tplc="080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1396002222">
    <w:abstractNumId w:val="0"/>
  </w:num>
  <w:num w:numId="2" w16cid:durableId="608927259">
    <w:abstractNumId w:val="1"/>
  </w:num>
  <w:num w:numId="3" w16cid:durableId="823740215">
    <w:abstractNumId w:val="3"/>
  </w:num>
  <w:num w:numId="4" w16cid:durableId="945888446">
    <w:abstractNumId w:val="5"/>
  </w:num>
  <w:num w:numId="5" w16cid:durableId="695618176">
    <w:abstractNumId w:val="2"/>
  </w:num>
  <w:num w:numId="6" w16cid:durableId="795175015">
    <w:abstractNumId w:val="6"/>
  </w:num>
  <w:num w:numId="7" w16cid:durableId="1209225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EA5769B"/>
    <w:rsid w:val="00003383"/>
    <w:rsid w:val="00011129"/>
    <w:rsid w:val="00012140"/>
    <w:rsid w:val="00013547"/>
    <w:rsid w:val="00014668"/>
    <w:rsid w:val="0002429B"/>
    <w:rsid w:val="000342F2"/>
    <w:rsid w:val="00045139"/>
    <w:rsid w:val="00046E1F"/>
    <w:rsid w:val="00065754"/>
    <w:rsid w:val="00082D8F"/>
    <w:rsid w:val="00085C0F"/>
    <w:rsid w:val="000B3017"/>
    <w:rsid w:val="000B35D6"/>
    <w:rsid w:val="000C7CD6"/>
    <w:rsid w:val="000D0C52"/>
    <w:rsid w:val="000D0DC9"/>
    <w:rsid w:val="0010508A"/>
    <w:rsid w:val="00107F66"/>
    <w:rsid w:val="0013676A"/>
    <w:rsid w:val="00166292"/>
    <w:rsid w:val="0019296E"/>
    <w:rsid w:val="00196A42"/>
    <w:rsid w:val="001B47D4"/>
    <w:rsid w:val="001D23B8"/>
    <w:rsid w:val="001F5E1F"/>
    <w:rsid w:val="001F6557"/>
    <w:rsid w:val="0020192F"/>
    <w:rsid w:val="0020457A"/>
    <w:rsid w:val="00204F2D"/>
    <w:rsid w:val="0021593A"/>
    <w:rsid w:val="00216BF3"/>
    <w:rsid w:val="00222945"/>
    <w:rsid w:val="00224591"/>
    <w:rsid w:val="002406F5"/>
    <w:rsid w:val="002409D8"/>
    <w:rsid w:val="00242D74"/>
    <w:rsid w:val="00257AB3"/>
    <w:rsid w:val="0028768A"/>
    <w:rsid w:val="00292500"/>
    <w:rsid w:val="0029726C"/>
    <w:rsid w:val="002A398C"/>
    <w:rsid w:val="002E1D2D"/>
    <w:rsid w:val="002F15C6"/>
    <w:rsid w:val="002F2A03"/>
    <w:rsid w:val="002F7F31"/>
    <w:rsid w:val="00307CB8"/>
    <w:rsid w:val="00314767"/>
    <w:rsid w:val="00317F13"/>
    <w:rsid w:val="00331124"/>
    <w:rsid w:val="0034770D"/>
    <w:rsid w:val="00350BA2"/>
    <w:rsid w:val="00356EE3"/>
    <w:rsid w:val="00360018"/>
    <w:rsid w:val="003612A2"/>
    <w:rsid w:val="00370746"/>
    <w:rsid w:val="003759A7"/>
    <w:rsid w:val="00376BCC"/>
    <w:rsid w:val="00387754"/>
    <w:rsid w:val="00394917"/>
    <w:rsid w:val="003A7C97"/>
    <w:rsid w:val="003B6A0B"/>
    <w:rsid w:val="003C73E7"/>
    <w:rsid w:val="003E52C4"/>
    <w:rsid w:val="003F76E1"/>
    <w:rsid w:val="00407198"/>
    <w:rsid w:val="004202E2"/>
    <w:rsid w:val="00430C39"/>
    <w:rsid w:val="00452BF8"/>
    <w:rsid w:val="0046413F"/>
    <w:rsid w:val="004673FE"/>
    <w:rsid w:val="00481A13"/>
    <w:rsid w:val="0048629F"/>
    <w:rsid w:val="00496C22"/>
    <w:rsid w:val="0049779A"/>
    <w:rsid w:val="004A3427"/>
    <w:rsid w:val="004B7044"/>
    <w:rsid w:val="004C5A64"/>
    <w:rsid w:val="004D4A65"/>
    <w:rsid w:val="004D5365"/>
    <w:rsid w:val="00511FD5"/>
    <w:rsid w:val="00563E08"/>
    <w:rsid w:val="00577930"/>
    <w:rsid w:val="005A14C9"/>
    <w:rsid w:val="005B1D7F"/>
    <w:rsid w:val="005B36C7"/>
    <w:rsid w:val="005B6FED"/>
    <w:rsid w:val="005B75A3"/>
    <w:rsid w:val="005C3DBC"/>
    <w:rsid w:val="005D08D5"/>
    <w:rsid w:val="005D41E6"/>
    <w:rsid w:val="005D4700"/>
    <w:rsid w:val="005D7D3E"/>
    <w:rsid w:val="005E2928"/>
    <w:rsid w:val="005E563A"/>
    <w:rsid w:val="005F2D64"/>
    <w:rsid w:val="005F3E3F"/>
    <w:rsid w:val="00604CA4"/>
    <w:rsid w:val="00610917"/>
    <w:rsid w:val="00624886"/>
    <w:rsid w:val="00625138"/>
    <w:rsid w:val="00664019"/>
    <w:rsid w:val="00667372"/>
    <w:rsid w:val="00673D2B"/>
    <w:rsid w:val="00682AFA"/>
    <w:rsid w:val="00684919"/>
    <w:rsid w:val="00692D5E"/>
    <w:rsid w:val="006A15CB"/>
    <w:rsid w:val="006F079F"/>
    <w:rsid w:val="007070B5"/>
    <w:rsid w:val="0071417A"/>
    <w:rsid w:val="00722C67"/>
    <w:rsid w:val="00742519"/>
    <w:rsid w:val="007473B8"/>
    <w:rsid w:val="00757A60"/>
    <w:rsid w:val="007848EB"/>
    <w:rsid w:val="007A44EC"/>
    <w:rsid w:val="007A4A8D"/>
    <w:rsid w:val="007C494D"/>
    <w:rsid w:val="007C717E"/>
    <w:rsid w:val="007D0CB9"/>
    <w:rsid w:val="00813E02"/>
    <w:rsid w:val="008646CF"/>
    <w:rsid w:val="00866C2D"/>
    <w:rsid w:val="00867A36"/>
    <w:rsid w:val="00875107"/>
    <w:rsid w:val="008C336F"/>
    <w:rsid w:val="008D3D9C"/>
    <w:rsid w:val="00901E9D"/>
    <w:rsid w:val="00907E8A"/>
    <w:rsid w:val="00921BAD"/>
    <w:rsid w:val="009263E6"/>
    <w:rsid w:val="00930340"/>
    <w:rsid w:val="009314B6"/>
    <w:rsid w:val="00933BC5"/>
    <w:rsid w:val="00944CEA"/>
    <w:rsid w:val="00970ED2"/>
    <w:rsid w:val="00986A65"/>
    <w:rsid w:val="00990391"/>
    <w:rsid w:val="009A13B2"/>
    <w:rsid w:val="009A7BFF"/>
    <w:rsid w:val="009D43EB"/>
    <w:rsid w:val="009D6D74"/>
    <w:rsid w:val="009F31D6"/>
    <w:rsid w:val="00A05439"/>
    <w:rsid w:val="00A17ABB"/>
    <w:rsid w:val="00A3236B"/>
    <w:rsid w:val="00A40388"/>
    <w:rsid w:val="00A456F5"/>
    <w:rsid w:val="00A655FE"/>
    <w:rsid w:val="00A65663"/>
    <w:rsid w:val="00AA75AA"/>
    <w:rsid w:val="00AD5F96"/>
    <w:rsid w:val="00AE260B"/>
    <w:rsid w:val="00B056B4"/>
    <w:rsid w:val="00B1753D"/>
    <w:rsid w:val="00B30997"/>
    <w:rsid w:val="00B7554C"/>
    <w:rsid w:val="00B967D2"/>
    <w:rsid w:val="00BA655C"/>
    <w:rsid w:val="00BB308D"/>
    <w:rsid w:val="00BC031F"/>
    <w:rsid w:val="00BE5814"/>
    <w:rsid w:val="00BE661A"/>
    <w:rsid w:val="00C05BE6"/>
    <w:rsid w:val="00C10C38"/>
    <w:rsid w:val="00C53663"/>
    <w:rsid w:val="00C57204"/>
    <w:rsid w:val="00C60CC3"/>
    <w:rsid w:val="00C66908"/>
    <w:rsid w:val="00CA5FCB"/>
    <w:rsid w:val="00CC5594"/>
    <w:rsid w:val="00CC6E39"/>
    <w:rsid w:val="00CC6F49"/>
    <w:rsid w:val="00CD7DBA"/>
    <w:rsid w:val="00CE3791"/>
    <w:rsid w:val="00D008C0"/>
    <w:rsid w:val="00D345D6"/>
    <w:rsid w:val="00D41D32"/>
    <w:rsid w:val="00D436B2"/>
    <w:rsid w:val="00D462F6"/>
    <w:rsid w:val="00D57D4C"/>
    <w:rsid w:val="00D7059E"/>
    <w:rsid w:val="00D9480A"/>
    <w:rsid w:val="00DA7FBE"/>
    <w:rsid w:val="00DC4C11"/>
    <w:rsid w:val="00DD75AA"/>
    <w:rsid w:val="00E40794"/>
    <w:rsid w:val="00E511A0"/>
    <w:rsid w:val="00E7189F"/>
    <w:rsid w:val="00E77749"/>
    <w:rsid w:val="00E84F81"/>
    <w:rsid w:val="00EC29D0"/>
    <w:rsid w:val="00ED61E1"/>
    <w:rsid w:val="00F25B46"/>
    <w:rsid w:val="00F419DC"/>
    <w:rsid w:val="00F43F38"/>
    <w:rsid w:val="00F451B9"/>
    <w:rsid w:val="00F55364"/>
    <w:rsid w:val="00F67BEB"/>
    <w:rsid w:val="00F91791"/>
    <w:rsid w:val="00FA1B00"/>
    <w:rsid w:val="00FC468E"/>
    <w:rsid w:val="00FD4726"/>
    <w:rsid w:val="00FD6411"/>
    <w:rsid w:val="2EA5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C45E6"/>
  <w15:docId w15:val="{CE2D6D2B-414A-42D0-9E34-B094AAD8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1" w:hanging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3904</Characters>
  <Application>Microsoft Office Word</Application>
  <DocSecurity>0</DocSecurity>
  <Lines>108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DTUser</dc:creator>
  <dc:description/>
  <cp:lastModifiedBy>Sue Tait</cp:lastModifiedBy>
  <cp:revision>2</cp:revision>
  <dcterms:created xsi:type="dcterms:W3CDTF">2026-05-05T12:17:00Z</dcterms:created>
  <dcterms:modified xsi:type="dcterms:W3CDTF">2026-05-05T12:17:00Z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2026-01-28T00:00:00Z</vt:filetime>
  </property>
  <property fmtid="{D5CDD505-2E9C-101B-9397-08002B2CF9AE}" pid="5" name="Producer">
    <vt:lpwstr>Adobe PDF Library 25.1.108</vt:lpwstr>
  </property>
  <property fmtid="{D5CDD505-2E9C-101B-9397-08002B2CF9AE}" pid="6" name="SourceModified">
    <vt:lpwstr>D:20251117111704</vt:lpwstr>
  </property>
</Properties>
</file>